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Ind w:w="-6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6C0" w:firstRow="0" w:lastRow="1" w:firstColumn="1" w:lastColumn="0" w:noHBand="1" w:noVBand="1"/>
      </w:tblPr>
      <w:tblGrid>
        <w:gridCol w:w="10332"/>
      </w:tblGrid>
      <w:tr w:rsidR="001E1995" w:rsidRPr="00886C1A" w:rsidTr="00040E9C">
        <w:trPr>
          <w:trHeight w:val="57"/>
        </w:trPr>
        <w:tc>
          <w:tcPr>
            <w:tcW w:w="0" w:type="auto"/>
            <w:shd w:val="clear" w:color="auto" w:fill="FFFFFF" w:themeFill="background1"/>
          </w:tcPr>
          <w:p w:rsidR="001E1995" w:rsidRDefault="001E1995" w:rsidP="001E1995">
            <w:pPr>
              <w:tabs>
                <w:tab w:val="left" w:pos="2010"/>
                <w:tab w:val="center" w:pos="5193"/>
              </w:tabs>
              <w:spacing w:line="20" w:lineRule="atLeast"/>
              <w:rPr>
                <w:rFonts w:asciiTheme="majorHAnsi" w:hAnsiTheme="majorHAnsi"/>
                <w:noProof/>
              </w:rPr>
            </w:pPr>
          </w:p>
        </w:tc>
      </w:tr>
      <w:tr w:rsidR="001E1995" w:rsidRPr="00886C1A" w:rsidTr="00040E9C">
        <w:trPr>
          <w:trHeight w:val="57"/>
        </w:trPr>
        <w:tc>
          <w:tcPr>
            <w:tcW w:w="0" w:type="auto"/>
            <w:shd w:val="clear" w:color="auto" w:fill="FFFFFF" w:themeFill="background1"/>
          </w:tcPr>
          <w:p w:rsidR="001E1995" w:rsidRPr="00871064" w:rsidRDefault="001E1995" w:rsidP="001E1995">
            <w:pPr>
              <w:tabs>
                <w:tab w:val="left" w:pos="2010"/>
                <w:tab w:val="center" w:pos="5193"/>
              </w:tabs>
              <w:spacing w:line="20" w:lineRule="atLeast"/>
              <w:rPr>
                <w:rFonts w:asciiTheme="majorHAnsi" w:hAnsiTheme="majorHAnsi"/>
                <w:b/>
                <w:bCs/>
                <w:noProof/>
                <w:sz w:val="28"/>
                <w:szCs w:val="28"/>
              </w:rPr>
            </w:pPr>
            <w:r w:rsidRPr="00871064">
              <w:rPr>
                <w:rFonts w:asciiTheme="majorHAnsi" w:hAnsiTheme="majorHAnsi"/>
                <w:b/>
                <w:bCs/>
                <w:noProof/>
                <w:sz w:val="28"/>
                <w:szCs w:val="28"/>
              </w:rPr>
              <w:t xml:space="preserve">Sushant Kumar Sinha , Ex Manager-ITS </w:t>
            </w:r>
          </w:p>
          <w:p w:rsidR="001E1995" w:rsidRDefault="001E1995" w:rsidP="001E1995">
            <w:pPr>
              <w:tabs>
                <w:tab w:val="left" w:pos="2010"/>
                <w:tab w:val="center" w:pos="5193"/>
              </w:tabs>
              <w:spacing w:line="20" w:lineRule="atLeast"/>
              <w:rPr>
                <w:rFonts w:asciiTheme="majorHAnsi" w:hAnsiTheme="majorHAnsi"/>
                <w:b/>
                <w:bCs/>
                <w:noProof/>
              </w:rPr>
            </w:pPr>
            <w:r w:rsidRPr="00871064">
              <w:rPr>
                <w:rFonts w:asciiTheme="majorHAnsi" w:hAnsiTheme="majorHAnsi"/>
                <w:b/>
                <w:bCs/>
                <w:noProof/>
              </w:rPr>
              <w:t>Retired from Indian Farmers Fertiliser Cooperative Limited,Lucknow</w:t>
            </w:r>
          </w:p>
          <w:p w:rsidR="00122F14" w:rsidRDefault="00122F14" w:rsidP="001E1995">
            <w:pPr>
              <w:tabs>
                <w:tab w:val="left" w:pos="2010"/>
                <w:tab w:val="center" w:pos="5193"/>
              </w:tabs>
              <w:spacing w:line="20" w:lineRule="atLeast"/>
              <w:rPr>
                <w:rFonts w:asciiTheme="majorHAnsi" w:hAnsiTheme="majorHAnsi"/>
                <w:b/>
                <w:bCs/>
                <w:noProof/>
              </w:rPr>
            </w:pPr>
          </w:p>
          <w:p w:rsidR="00BF3DFD" w:rsidRDefault="00473121" w:rsidP="001E1995">
            <w:pPr>
              <w:tabs>
                <w:tab w:val="left" w:pos="2010"/>
                <w:tab w:val="center" w:pos="5193"/>
              </w:tabs>
              <w:spacing w:line="20" w:lineRule="atLeast"/>
              <w:rPr>
                <w:rFonts w:asciiTheme="majorHAnsi" w:hAnsiTheme="majorHAnsi"/>
                <w:b/>
                <w:bCs/>
                <w:noProof/>
              </w:rPr>
            </w:pPr>
            <w:r>
              <w:rPr>
                <w:rFonts w:asciiTheme="majorHAnsi" w:hAnsiTheme="majorHAnsi"/>
                <w:b/>
                <w:bCs/>
                <w:noProof/>
              </w:rPr>
              <w:t>Total experince of 32 years in</w:t>
            </w:r>
            <w:r w:rsidR="008A08D6">
              <w:rPr>
                <w:rFonts w:asciiTheme="majorHAnsi" w:hAnsiTheme="majorHAnsi"/>
                <w:b/>
                <w:bCs/>
                <w:noProof/>
              </w:rPr>
              <w:t xml:space="preserve">cluding </w:t>
            </w:r>
            <w:r>
              <w:rPr>
                <w:rFonts w:asciiTheme="majorHAnsi" w:hAnsiTheme="majorHAnsi"/>
                <w:b/>
                <w:bCs/>
                <w:noProof/>
              </w:rPr>
              <w:t xml:space="preserve"> Project Management, IT, IoT, ICT tools</w:t>
            </w:r>
          </w:p>
          <w:p w:rsidR="00473121" w:rsidRPr="00871064" w:rsidRDefault="00473121" w:rsidP="00B45DF3">
            <w:pPr>
              <w:tabs>
                <w:tab w:val="left" w:pos="2010"/>
                <w:tab w:val="center" w:pos="5193"/>
              </w:tabs>
              <w:spacing w:line="20" w:lineRule="atLeast"/>
              <w:rPr>
                <w:rFonts w:asciiTheme="majorHAnsi" w:hAnsiTheme="majorHAnsi"/>
                <w:b/>
                <w:bCs/>
                <w:noProof/>
              </w:rPr>
            </w:pPr>
            <w:r>
              <w:rPr>
                <w:rFonts w:asciiTheme="majorHAnsi" w:hAnsiTheme="majorHAnsi"/>
                <w:b/>
                <w:bCs/>
                <w:noProof/>
              </w:rPr>
              <w:t xml:space="preserve">ERP(Oracle), achieving Organisationl goals and last but not </w:t>
            </w:r>
            <w:r w:rsidR="007B7DC8">
              <w:rPr>
                <w:rFonts w:asciiTheme="majorHAnsi" w:hAnsiTheme="majorHAnsi"/>
                <w:b/>
                <w:bCs/>
                <w:noProof/>
              </w:rPr>
              <w:t>the least Self Startup</w:t>
            </w:r>
            <w:r>
              <w:rPr>
                <w:rFonts w:asciiTheme="majorHAnsi" w:hAnsiTheme="majorHAnsi"/>
                <w:b/>
                <w:bCs/>
                <w:noProof/>
              </w:rPr>
              <w:t>.</w:t>
            </w:r>
          </w:p>
        </w:tc>
      </w:tr>
      <w:tr w:rsidR="00B5404F" w:rsidRPr="00886C1A" w:rsidTr="00040E9C">
        <w:trPr>
          <w:trHeight w:val="57"/>
        </w:trPr>
        <w:tc>
          <w:tcPr>
            <w:tcW w:w="0" w:type="auto"/>
            <w:shd w:val="clear" w:color="auto" w:fill="FFFFFF" w:themeFill="background1"/>
          </w:tcPr>
          <w:p w:rsidR="00C76E0E" w:rsidRDefault="00C76E0E" w:rsidP="001E1995">
            <w:pPr>
              <w:tabs>
                <w:tab w:val="left" w:pos="2010"/>
                <w:tab w:val="center" w:pos="5193"/>
              </w:tabs>
              <w:spacing w:line="20" w:lineRule="atLeast"/>
              <w:rPr>
                <w:rFonts w:asciiTheme="majorHAnsi" w:hAnsiTheme="majorHAnsi" w:cs="Tahoma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Theme="majorHAnsi" w:hAnsiTheme="majorHAnsi"/>
                <w:noProof/>
              </w:rPr>
              <w:t xml:space="preserve">  </w:t>
            </w:r>
            <w:r w:rsidRPr="00173A6A">
              <w:rPr>
                <w:rFonts w:asciiTheme="majorHAnsi" w:hAnsiTheme="majorHAnsi"/>
                <w:noProof/>
                <w:color w:val="000000" w:themeColor="text1"/>
                <w:sz w:val="20"/>
                <w:szCs w:val="20"/>
                <w:lang w:val="en-IN" w:eastAsia="en-IN" w:bidi="hi-IN"/>
              </w:rPr>
              <w:drawing>
                <wp:inline distT="0" distB="0" distL="0" distR="0" wp14:anchorId="004A911B" wp14:editId="47AD5A87">
                  <wp:extent cx="171450" cy="171450"/>
                  <wp:effectExtent l="0" t="0" r="0" b="0"/>
                  <wp:docPr id="40" name="Picture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ail.pn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 </w:t>
            </w:r>
            <w:r w:rsidRPr="00173A6A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sksh03@gmail.com</w:t>
            </w:r>
            <w:r w:rsidRPr="00173A6A">
              <w:rPr>
                <w:rFonts w:asciiTheme="majorHAnsi" w:hAnsiTheme="majorHAnsi" w:cs="Tahoma"/>
                <w:color w:val="000000" w:themeColor="text1"/>
                <w:sz w:val="20"/>
                <w:szCs w:val="20"/>
                <w:lang w:val="en-GB"/>
              </w:rPr>
              <w:tab/>
            </w:r>
            <w:r w:rsidRPr="00173A6A">
              <w:rPr>
                <w:rFonts w:asciiTheme="majorHAnsi" w:hAnsiTheme="majorHAnsi" w:cs="Tahoma"/>
                <w:noProof/>
                <w:color w:val="000000" w:themeColor="text1"/>
                <w:sz w:val="20"/>
                <w:szCs w:val="20"/>
                <w:lang w:val="en-IN" w:eastAsia="en-IN" w:bidi="hi-IN"/>
              </w:rPr>
              <w:drawing>
                <wp:inline distT="0" distB="0" distL="0" distR="0" wp14:anchorId="6076BCD7" wp14:editId="46377D7D">
                  <wp:extent cx="171450" cy="171450"/>
                  <wp:effectExtent l="0" t="0" r="0" b="0"/>
                  <wp:docPr id="41" name="Picture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hone.pn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173A6A">
              <w:rPr>
                <w:rFonts w:asciiTheme="majorHAnsi" w:hAnsiTheme="majorHAnsi" w:cs="Tahoma"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r>
              <w:rPr>
                <w:rFonts w:asciiTheme="majorHAnsi" w:hAnsiTheme="majorHAnsi" w:cs="Tahoma"/>
                <w:color w:val="000000" w:themeColor="text1"/>
                <w:sz w:val="20"/>
                <w:szCs w:val="20"/>
                <w:lang w:val="en-GB"/>
              </w:rPr>
              <w:t>0</w:t>
            </w:r>
            <w:r w:rsidRPr="00173A6A">
              <w:rPr>
                <w:rFonts w:asciiTheme="majorHAnsi" w:hAnsiTheme="majorHAnsi" w:cs="Tahoma"/>
                <w:color w:val="000000" w:themeColor="text1"/>
                <w:sz w:val="20"/>
                <w:szCs w:val="20"/>
                <w:lang w:val="en-GB"/>
              </w:rPr>
              <w:t>9956391212</w:t>
            </w:r>
          </w:p>
          <w:p w:rsidR="00C926D6" w:rsidRDefault="00C926D6" w:rsidP="00C76E0E">
            <w:pPr>
              <w:spacing w:line="20" w:lineRule="atLeast"/>
              <w:jc w:val="center"/>
              <w:rPr>
                <w:rFonts w:asciiTheme="majorHAnsi" w:hAnsiTheme="majorHAnsi" w:cs="Tahoma"/>
                <w:color w:val="000000" w:themeColor="text1"/>
                <w:sz w:val="20"/>
                <w:szCs w:val="20"/>
                <w:lang w:val="en-GB"/>
              </w:rPr>
            </w:pPr>
          </w:p>
          <w:p w:rsidR="00FD3F22" w:rsidRPr="00CF5956" w:rsidRDefault="00C76E0E" w:rsidP="005B4740">
            <w:pPr>
              <w:tabs>
                <w:tab w:val="center" w:pos="5193"/>
              </w:tabs>
              <w:spacing w:line="20" w:lineRule="atLeast"/>
              <w:rPr>
                <w:rFonts w:asciiTheme="majorHAnsi" w:hAnsiTheme="majorHAnsi"/>
                <w:noProof/>
              </w:rPr>
            </w:pPr>
            <w:r>
              <w:rPr>
                <w:noProof/>
                <w:lang w:val="en-IN" w:eastAsia="en-IN" w:bidi="hi-IN"/>
              </w:rPr>
              <w:drawing>
                <wp:inline distT="0" distB="0" distL="0" distR="0" wp14:anchorId="59D60823" wp14:editId="03031DDB">
                  <wp:extent cx="169284" cy="171299"/>
                  <wp:effectExtent l="0" t="0" r="2540" b="635"/>
                  <wp:docPr id="42" name="Picture 42" descr="LinkedIn logo and symbol, meaning, history, 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LinkedIn logo and symbol, meaning, history, 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225" t="6167" r="15632" b="6464"/>
                          <a:stretch/>
                        </pic:blipFill>
                        <pic:spPr bwMode="auto">
                          <a:xfrm>
                            <a:off x="0" y="0"/>
                            <a:ext cx="177016" cy="1791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EC2D83">
              <w:rPr>
                <w:rFonts w:asciiTheme="majorHAnsi" w:hAnsiTheme="majorHAnsi" w:cs="Tahoma"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hyperlink r:id="rId8" w:history="1">
              <w:r w:rsidR="00EC2D83" w:rsidRPr="00EC2D83">
                <w:rPr>
                  <w:rStyle w:val="Hyperlink"/>
                </w:rPr>
                <w:t>https://www.linkedin.com/in/sushantkumarsinha-92676939/</w:t>
              </w:r>
            </w:hyperlink>
          </w:p>
        </w:tc>
      </w:tr>
      <w:tr w:rsidR="000266D6" w:rsidRPr="00886C1A" w:rsidTr="0098036A">
        <w:trPr>
          <w:trHeight w:val="1985"/>
        </w:trPr>
        <w:tc>
          <w:tcPr>
            <w:tcW w:w="0" w:type="auto"/>
            <w:shd w:val="clear" w:color="auto" w:fill="FFFFFF" w:themeFill="background1"/>
          </w:tcPr>
          <w:p w:rsidR="000266D6" w:rsidRPr="00886C1A" w:rsidRDefault="000266D6" w:rsidP="008079F5">
            <w:pPr>
              <w:rPr>
                <w:rFonts w:asciiTheme="majorHAnsi" w:hAnsiTheme="majorHAnsi"/>
                <w:sz w:val="24"/>
                <w:lang w:val="en-GB"/>
              </w:rPr>
            </w:pPr>
            <w:r w:rsidRPr="00886C1A">
              <w:rPr>
                <w:rFonts w:asciiTheme="majorHAnsi" w:hAnsiTheme="majorHAnsi" w:cs="Tahoma"/>
                <w:sz w:val="20"/>
                <w:szCs w:val="20"/>
                <w:lang w:val="en-GB"/>
              </w:rPr>
              <w:t xml:space="preserve"> </w:t>
            </w:r>
          </w:p>
          <w:p w:rsidR="000266D6" w:rsidRPr="00886C1A" w:rsidRDefault="000266D6" w:rsidP="0065343F">
            <w:pPr>
              <w:pStyle w:val="ListParagraph"/>
              <w:numPr>
                <w:ilvl w:val="0"/>
                <w:numId w:val="34"/>
              </w:numPr>
              <w:spacing w:line="20" w:lineRule="atLeast"/>
              <w:rPr>
                <w:rFonts w:asciiTheme="majorHAnsi" w:hAnsiTheme="majorHAnsi" w:cs="Tahoma"/>
                <w:sz w:val="20"/>
                <w:szCs w:val="20"/>
                <w:lang w:val="en-GB"/>
              </w:rPr>
            </w:pPr>
            <w:r w:rsidRPr="00886C1A">
              <w:rPr>
                <w:rFonts w:asciiTheme="majorHAnsi" w:hAnsiTheme="majorHAnsi" w:cs="Tahoma"/>
                <w:sz w:val="20"/>
                <w:szCs w:val="20"/>
                <w:lang w:val="en-GB"/>
              </w:rPr>
              <w:t xml:space="preserve">Expertise in managing complete </w:t>
            </w:r>
            <w:r w:rsidR="002D34CF">
              <w:rPr>
                <w:rFonts w:asciiTheme="majorHAnsi" w:hAnsiTheme="majorHAnsi" w:cs="Tahoma"/>
                <w:sz w:val="20"/>
                <w:szCs w:val="20"/>
                <w:lang w:val="en-GB"/>
              </w:rPr>
              <w:t>Pr</w:t>
            </w:r>
            <w:r w:rsidRPr="00886C1A">
              <w:rPr>
                <w:rFonts w:asciiTheme="majorHAnsi" w:hAnsiTheme="majorHAnsi" w:cs="Tahoma"/>
                <w:b/>
                <w:sz w:val="20"/>
                <w:szCs w:val="20"/>
                <w:lang w:val="en-GB"/>
              </w:rPr>
              <w:t>oject management activities,</w:t>
            </w:r>
            <w:r w:rsidRPr="00886C1A">
              <w:rPr>
                <w:rFonts w:asciiTheme="majorHAnsi" w:hAnsiTheme="majorHAnsi" w:cs="Tahoma"/>
                <w:sz w:val="20"/>
                <w:szCs w:val="20"/>
                <w:lang w:val="en-GB"/>
              </w:rPr>
              <w:t xml:space="preserve"> ensuring timely deliveries as per defined quality standards; </w:t>
            </w:r>
            <w:r w:rsidRPr="00886C1A">
              <w:rPr>
                <w:rFonts w:asciiTheme="majorHAnsi" w:hAnsiTheme="majorHAnsi" w:cs="Tahoma"/>
                <w:b/>
                <w:sz w:val="20"/>
                <w:szCs w:val="20"/>
                <w:lang w:val="en-GB"/>
              </w:rPr>
              <w:t>implemented project plans, risk assessments</w:t>
            </w:r>
            <w:r w:rsidRPr="00886C1A">
              <w:rPr>
                <w:rFonts w:asciiTheme="majorHAnsi" w:hAnsiTheme="majorHAnsi" w:cs="Tahoma"/>
                <w:sz w:val="20"/>
                <w:szCs w:val="20"/>
                <w:lang w:val="en-GB"/>
              </w:rPr>
              <w:t xml:space="preserve"> and contingency plans </w:t>
            </w:r>
          </w:p>
          <w:p w:rsidR="000266D6" w:rsidRPr="00886C1A" w:rsidRDefault="000266D6" w:rsidP="0065343F">
            <w:pPr>
              <w:pStyle w:val="ListParagraph"/>
              <w:numPr>
                <w:ilvl w:val="0"/>
                <w:numId w:val="34"/>
              </w:numPr>
              <w:spacing w:line="20" w:lineRule="atLeast"/>
              <w:rPr>
                <w:rFonts w:asciiTheme="majorHAnsi" w:hAnsiTheme="majorHAnsi" w:cs="Tahoma"/>
                <w:sz w:val="20"/>
                <w:szCs w:val="20"/>
                <w:lang w:val="en-GB"/>
              </w:rPr>
            </w:pPr>
            <w:r w:rsidRPr="00886C1A">
              <w:rPr>
                <w:rFonts w:asciiTheme="majorHAnsi" w:hAnsiTheme="majorHAnsi" w:cs="Tahoma"/>
                <w:sz w:val="20"/>
                <w:szCs w:val="20"/>
                <w:lang w:val="en-GB"/>
              </w:rPr>
              <w:t xml:space="preserve">Proven track record of </w:t>
            </w:r>
            <w:r w:rsidRPr="00886C1A">
              <w:rPr>
                <w:rFonts w:asciiTheme="majorHAnsi" w:hAnsiTheme="majorHAnsi" w:cs="Tahoma"/>
                <w:b/>
                <w:sz w:val="20"/>
                <w:szCs w:val="20"/>
                <w:lang w:val="en-GB"/>
              </w:rPr>
              <w:t xml:space="preserve">establishing cordial relationships </w:t>
            </w:r>
            <w:r w:rsidRPr="00886C1A">
              <w:rPr>
                <w:rFonts w:asciiTheme="majorHAnsi" w:hAnsiTheme="majorHAnsi" w:cs="Tahoma"/>
                <w:sz w:val="20"/>
                <w:szCs w:val="20"/>
                <w:lang w:val="en-GB"/>
              </w:rPr>
              <w:t>with stakeholders, technical teams &amp; vendors for successfully executing concurrent projects</w:t>
            </w:r>
          </w:p>
          <w:p w:rsidR="000266D6" w:rsidRPr="00886C1A" w:rsidRDefault="000266D6" w:rsidP="0065343F">
            <w:pPr>
              <w:pStyle w:val="ListParagraph"/>
              <w:numPr>
                <w:ilvl w:val="0"/>
                <w:numId w:val="34"/>
              </w:numPr>
              <w:spacing w:line="20" w:lineRule="atLeast"/>
              <w:rPr>
                <w:rFonts w:asciiTheme="majorHAnsi" w:hAnsiTheme="majorHAnsi" w:cs="Tahoma"/>
                <w:sz w:val="20"/>
                <w:szCs w:val="20"/>
                <w:lang w:val="en-GB"/>
              </w:rPr>
            </w:pPr>
            <w:r w:rsidRPr="00886C1A">
              <w:rPr>
                <w:rFonts w:asciiTheme="majorHAnsi" w:hAnsiTheme="majorHAnsi" w:cs="Tahoma"/>
                <w:sz w:val="20"/>
                <w:szCs w:val="20"/>
                <w:lang w:val="en-GB"/>
              </w:rPr>
              <w:t>Track record of</w:t>
            </w:r>
            <w:r w:rsidRPr="00886C1A">
              <w:rPr>
                <w:rFonts w:asciiTheme="majorHAnsi" w:hAnsiTheme="majorHAnsi" w:cs="Tahoma"/>
                <w:b/>
                <w:sz w:val="20"/>
                <w:szCs w:val="20"/>
                <w:lang w:val="en-GB"/>
              </w:rPr>
              <w:t xml:space="preserve"> directing corporate IT initiatives</w:t>
            </w:r>
            <w:r w:rsidRPr="00886C1A">
              <w:rPr>
                <w:rFonts w:asciiTheme="majorHAnsi" w:hAnsiTheme="majorHAnsi" w:cs="Tahoma"/>
                <w:sz w:val="20"/>
                <w:szCs w:val="20"/>
                <w:lang w:val="en-GB"/>
              </w:rPr>
              <w:t xml:space="preserve"> while participating in planning, root cause analysis and implementation of solutions</w:t>
            </w:r>
            <w:r w:rsidR="00385D87">
              <w:rPr>
                <w:rFonts w:asciiTheme="majorHAnsi" w:hAnsiTheme="majorHAnsi" w:cs="Tahoma"/>
                <w:sz w:val="20"/>
                <w:szCs w:val="20"/>
                <w:lang w:val="en-GB"/>
              </w:rPr>
              <w:t xml:space="preserve">, </w:t>
            </w:r>
            <w:r w:rsidR="00385D87" w:rsidRPr="00DA58DB">
              <w:rPr>
                <w:rFonts w:asciiTheme="majorHAnsi" w:hAnsiTheme="majorHAnsi" w:cs="Tahoma"/>
                <w:b/>
                <w:bCs/>
                <w:sz w:val="24"/>
                <w:szCs w:val="24"/>
                <w:lang w:val="en-GB"/>
              </w:rPr>
              <w:t xml:space="preserve">Farmers </w:t>
            </w:r>
            <w:proofErr w:type="gramStart"/>
            <w:r w:rsidR="00385D87" w:rsidRPr="00DA58DB">
              <w:rPr>
                <w:rFonts w:asciiTheme="majorHAnsi" w:hAnsiTheme="majorHAnsi" w:cs="Tahoma"/>
                <w:b/>
                <w:bCs/>
                <w:sz w:val="24"/>
                <w:szCs w:val="24"/>
                <w:lang w:val="en-GB"/>
              </w:rPr>
              <w:t>training ,</w:t>
            </w:r>
            <w:proofErr w:type="gramEnd"/>
            <w:r w:rsidR="00385D87" w:rsidRPr="00DA58DB">
              <w:rPr>
                <w:rFonts w:asciiTheme="majorHAnsi" w:hAnsiTheme="majorHAnsi" w:cs="Tahoma"/>
                <w:b/>
                <w:bCs/>
                <w:sz w:val="24"/>
                <w:szCs w:val="24"/>
                <w:lang w:val="en-GB"/>
              </w:rPr>
              <w:t xml:space="preserve"> meeting</w:t>
            </w:r>
            <w:r w:rsidR="000D5C22" w:rsidRPr="00DA58DB">
              <w:rPr>
                <w:rFonts w:asciiTheme="majorHAnsi" w:hAnsiTheme="majorHAnsi" w:cs="Tahoma"/>
                <w:b/>
                <w:bCs/>
                <w:sz w:val="24"/>
                <w:szCs w:val="24"/>
                <w:lang w:val="en-GB"/>
              </w:rPr>
              <w:t xml:space="preserve">. </w:t>
            </w:r>
            <w:proofErr w:type="spellStart"/>
            <w:proofErr w:type="gramStart"/>
            <w:r w:rsidR="000D5C22" w:rsidRPr="00DA58DB">
              <w:rPr>
                <w:rFonts w:asciiTheme="majorHAnsi" w:hAnsiTheme="majorHAnsi" w:cs="Tahoma"/>
                <w:b/>
                <w:bCs/>
                <w:sz w:val="24"/>
                <w:szCs w:val="24"/>
                <w:lang w:val="en-GB"/>
              </w:rPr>
              <w:t>Kisan</w:t>
            </w:r>
            <w:proofErr w:type="spellEnd"/>
            <w:r w:rsidR="000D5C22" w:rsidRPr="00DA58DB">
              <w:rPr>
                <w:rFonts w:asciiTheme="majorHAnsi" w:hAnsiTheme="majorHAnsi" w:cs="Tahoma"/>
                <w:b/>
                <w:bCs/>
                <w:sz w:val="24"/>
                <w:szCs w:val="24"/>
                <w:lang w:val="en-GB"/>
              </w:rPr>
              <w:t xml:space="preserve">  Plot</w:t>
            </w:r>
            <w:proofErr w:type="gramEnd"/>
            <w:r w:rsidR="000D5C22" w:rsidRPr="00DA58DB">
              <w:rPr>
                <w:rFonts w:asciiTheme="majorHAnsi" w:hAnsiTheme="majorHAnsi" w:cs="Tahoma"/>
                <w:b/>
                <w:bCs/>
                <w:sz w:val="24"/>
                <w:szCs w:val="24"/>
                <w:lang w:val="en-GB"/>
              </w:rPr>
              <w:t xml:space="preserve"> Demonstration</w:t>
            </w:r>
            <w:r w:rsidR="000D5C22">
              <w:rPr>
                <w:rFonts w:asciiTheme="majorHAnsi" w:hAnsiTheme="majorHAnsi" w:cs="Tahoma"/>
                <w:sz w:val="20"/>
                <w:szCs w:val="20"/>
                <w:lang w:val="en-GB"/>
              </w:rPr>
              <w:t>.</w:t>
            </w:r>
          </w:p>
          <w:p w:rsidR="000266D6" w:rsidRPr="00886C1A" w:rsidRDefault="000266D6" w:rsidP="0065343F">
            <w:pPr>
              <w:pStyle w:val="ListParagraph"/>
              <w:numPr>
                <w:ilvl w:val="0"/>
                <w:numId w:val="34"/>
              </w:numPr>
              <w:spacing w:line="20" w:lineRule="atLeast"/>
              <w:rPr>
                <w:rFonts w:asciiTheme="majorHAnsi" w:hAnsiTheme="majorHAnsi" w:cstheme="minorHAnsi"/>
                <w:sz w:val="20"/>
                <w:szCs w:val="20"/>
                <w:lang w:val="en-GB"/>
              </w:rPr>
            </w:pPr>
            <w:r w:rsidRPr="00886C1A">
              <w:rPr>
                <w:rFonts w:asciiTheme="majorHAnsi" w:hAnsiTheme="majorHAnsi" w:cstheme="minorHAnsi"/>
                <w:sz w:val="20"/>
                <w:szCs w:val="20"/>
                <w:lang w:val="en-GB"/>
              </w:rPr>
              <w:t xml:space="preserve">Expertise in </w:t>
            </w:r>
            <w:r w:rsidRPr="00886C1A">
              <w:rPr>
                <w:rFonts w:asciiTheme="majorHAnsi" w:hAnsiTheme="majorHAnsi" w:cstheme="minorHAnsi"/>
                <w:b/>
                <w:sz w:val="20"/>
                <w:szCs w:val="20"/>
                <w:lang w:val="en-GB"/>
              </w:rPr>
              <w:t>setting out delivery standards</w:t>
            </w:r>
            <w:r w:rsidRPr="00886C1A">
              <w:rPr>
                <w:rFonts w:asciiTheme="majorHAnsi" w:hAnsiTheme="majorHAnsi" w:cstheme="minorHAnsi"/>
                <w:sz w:val="20"/>
                <w:szCs w:val="20"/>
                <w:lang w:val="en-GB"/>
              </w:rPr>
              <w:t xml:space="preserve"> for various operational areas, implementing quality systems &amp; procedures to facilitate a high-quality experience, while adhering to the </w:t>
            </w:r>
            <w:r w:rsidRPr="00320B2C">
              <w:rPr>
                <w:rFonts w:asciiTheme="majorHAnsi" w:hAnsiTheme="majorHAnsi" w:cstheme="minorHAnsi"/>
                <w:b/>
                <w:bCs/>
                <w:sz w:val="20"/>
                <w:szCs w:val="20"/>
                <w:lang w:val="en-GB"/>
              </w:rPr>
              <w:t xml:space="preserve">SLAs </w:t>
            </w:r>
            <w:r w:rsidRPr="00886C1A">
              <w:rPr>
                <w:rFonts w:asciiTheme="majorHAnsi" w:hAnsiTheme="majorHAnsi" w:cstheme="minorHAnsi"/>
                <w:sz w:val="20"/>
                <w:szCs w:val="20"/>
                <w:lang w:val="en-GB"/>
              </w:rPr>
              <w:t>and business services</w:t>
            </w:r>
          </w:p>
          <w:p w:rsidR="000266D6" w:rsidRDefault="000266D6" w:rsidP="0065343F">
            <w:pPr>
              <w:pStyle w:val="ListParagraph"/>
              <w:numPr>
                <w:ilvl w:val="0"/>
                <w:numId w:val="34"/>
              </w:numPr>
              <w:rPr>
                <w:rFonts w:asciiTheme="majorHAnsi" w:hAnsiTheme="majorHAnsi"/>
                <w:color w:val="000000"/>
                <w:sz w:val="20"/>
                <w:szCs w:val="20"/>
                <w:lang w:val="en-GB"/>
              </w:rPr>
            </w:pPr>
            <w:r w:rsidRPr="00886C1A">
              <w:rPr>
                <w:rFonts w:asciiTheme="majorHAnsi" w:hAnsiTheme="majorHAnsi"/>
                <w:color w:val="000000"/>
                <w:sz w:val="20"/>
                <w:szCs w:val="20"/>
                <w:lang w:val="en-GB"/>
              </w:rPr>
              <w:t xml:space="preserve">Rich experience in </w:t>
            </w:r>
            <w:r w:rsidRPr="00886C1A">
              <w:rPr>
                <w:rFonts w:asciiTheme="majorHAnsi" w:hAnsiTheme="majorHAnsi"/>
                <w:b/>
                <w:color w:val="000000"/>
                <w:sz w:val="20"/>
                <w:szCs w:val="20"/>
                <w:lang w:val="en-GB"/>
              </w:rPr>
              <w:t>process analysis, re-engineering &amp; streamlining</w:t>
            </w:r>
            <w:r w:rsidRPr="00886C1A">
              <w:rPr>
                <w:rFonts w:asciiTheme="majorHAnsi" w:hAnsiTheme="majorHAnsi"/>
                <w:color w:val="000000"/>
                <w:sz w:val="20"/>
                <w:szCs w:val="20"/>
                <w:lang w:val="en-GB"/>
              </w:rPr>
              <w:t>; expertise in</w:t>
            </w:r>
            <w:r w:rsidRPr="00886C1A">
              <w:rPr>
                <w:rFonts w:asciiTheme="majorHAnsi" w:hAnsiTheme="majorHAnsi"/>
                <w:sz w:val="20"/>
                <w:szCs w:val="20"/>
                <w:lang w:val="en-GB"/>
              </w:rPr>
              <w:t xml:space="preserve"> </w:t>
            </w:r>
            <w:r w:rsidRPr="00886C1A">
              <w:rPr>
                <w:rFonts w:asciiTheme="majorHAnsi" w:hAnsiTheme="majorHAnsi"/>
                <w:color w:val="000000"/>
                <w:sz w:val="20"/>
                <w:szCs w:val="20"/>
                <w:lang w:val="en-GB"/>
              </w:rPr>
              <w:t xml:space="preserve">managing </w:t>
            </w:r>
            <w:r w:rsidRPr="00886C1A">
              <w:rPr>
                <w:rFonts w:asciiTheme="majorHAnsi" w:hAnsiTheme="majorHAnsi"/>
                <w:b/>
                <w:color w:val="000000"/>
                <w:sz w:val="20"/>
                <w:szCs w:val="20"/>
                <w:lang w:val="en-GB"/>
              </w:rPr>
              <w:t>business process automation</w:t>
            </w:r>
            <w:r w:rsidRPr="00886C1A">
              <w:rPr>
                <w:rFonts w:asciiTheme="majorHAnsi" w:hAnsiTheme="majorHAnsi"/>
                <w:color w:val="000000"/>
                <w:sz w:val="20"/>
                <w:szCs w:val="20"/>
                <w:lang w:val="en-GB"/>
              </w:rPr>
              <w:t xml:space="preserve">, improving efficiencies and </w:t>
            </w:r>
            <w:r w:rsidRPr="00320B2C"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  <w:lang w:val="en-GB"/>
              </w:rPr>
              <w:t>reducing TATs</w:t>
            </w:r>
            <w:r w:rsidRPr="00886C1A">
              <w:rPr>
                <w:rFonts w:asciiTheme="majorHAnsi" w:hAnsiTheme="majorHAnsi"/>
                <w:color w:val="000000"/>
                <w:sz w:val="20"/>
                <w:szCs w:val="20"/>
                <w:lang w:val="en-GB"/>
              </w:rPr>
              <w:t xml:space="preserve"> to enhance customer experience</w:t>
            </w:r>
          </w:p>
          <w:p w:rsidR="000266D6" w:rsidRPr="00886C1A" w:rsidRDefault="000266D6" w:rsidP="0065343F">
            <w:pPr>
              <w:numPr>
                <w:ilvl w:val="0"/>
                <w:numId w:val="34"/>
              </w:numPr>
              <w:spacing w:line="20" w:lineRule="atLeast"/>
              <w:jc w:val="both"/>
              <w:rPr>
                <w:rFonts w:asciiTheme="majorHAnsi" w:hAnsiTheme="majorHAnsi" w:cs="Calibri"/>
                <w:sz w:val="20"/>
                <w:szCs w:val="20"/>
                <w:lang w:val="en-GB" w:eastAsia="en-GB"/>
              </w:rPr>
            </w:pPr>
            <w:r w:rsidRPr="00886C1A">
              <w:rPr>
                <w:rFonts w:asciiTheme="majorHAnsi" w:hAnsiTheme="majorHAnsi" w:cs="Tahoma"/>
                <w:b/>
                <w:sz w:val="20"/>
                <w:szCs w:val="20"/>
                <w:lang w:val="en-GB"/>
              </w:rPr>
              <w:t>An effective leader</w:t>
            </w:r>
            <w:r w:rsidRPr="00886C1A">
              <w:rPr>
                <w:rFonts w:asciiTheme="majorHAnsi" w:hAnsiTheme="majorHAnsi" w:cs="Tahoma"/>
                <w:sz w:val="20"/>
                <w:szCs w:val="20"/>
                <w:lang w:val="en-GB"/>
              </w:rPr>
              <w:t xml:space="preserve"> with </w:t>
            </w:r>
            <w:r w:rsidRPr="00886C1A">
              <w:rPr>
                <w:rFonts w:asciiTheme="majorHAnsi" w:hAnsiTheme="majorHAnsi" w:cs="Helvetica"/>
                <w:color w:val="000000"/>
                <w:sz w:val="20"/>
                <w:szCs w:val="20"/>
                <w:lang w:val="en-GB"/>
              </w:rPr>
              <w:t xml:space="preserve">capabilities in motivating teams and </w:t>
            </w:r>
            <w:r w:rsidRPr="00886C1A">
              <w:rPr>
                <w:rFonts w:asciiTheme="majorHAnsi" w:hAnsiTheme="majorHAnsi" w:cs="Tahoma"/>
                <w:sz w:val="20"/>
                <w:szCs w:val="20"/>
                <w:lang w:val="en-GB"/>
              </w:rPr>
              <w:t xml:space="preserve">elevating service standards for </w:t>
            </w:r>
            <w:r w:rsidRPr="00886C1A">
              <w:rPr>
                <w:rFonts w:asciiTheme="majorHAnsi" w:hAnsiTheme="majorHAnsi" w:cs="Tahoma"/>
                <w:b/>
                <w:sz w:val="20"/>
                <w:szCs w:val="20"/>
                <w:lang w:val="en-GB"/>
              </w:rPr>
              <w:t>operational excellence</w:t>
            </w:r>
          </w:p>
          <w:p w:rsidR="000266D6" w:rsidRPr="00886C1A" w:rsidRDefault="000266D6" w:rsidP="00F0106B">
            <w:pPr>
              <w:rPr>
                <w:rFonts w:asciiTheme="majorHAnsi" w:hAnsiTheme="majorHAnsi" w:cs="Tahoma"/>
                <w:sz w:val="28"/>
                <w:szCs w:val="28"/>
                <w:lang w:val="en-GB"/>
              </w:rPr>
            </w:pPr>
            <w:r w:rsidRPr="00886C1A">
              <w:rPr>
                <w:rFonts w:asciiTheme="majorHAnsi" w:hAnsiTheme="majorHAnsi" w:cs="Tahoma"/>
                <w:sz w:val="28"/>
                <w:szCs w:val="28"/>
                <w:lang w:val="en-GB"/>
              </w:rPr>
              <w:t>Education &amp; Credentials</w:t>
            </w:r>
          </w:p>
          <w:p w:rsidR="000266D6" w:rsidRPr="00886C1A" w:rsidRDefault="000266D6" w:rsidP="00F0106B">
            <w:pPr>
              <w:rPr>
                <w:rFonts w:asciiTheme="majorHAnsi" w:hAnsiTheme="majorHAnsi"/>
                <w:lang w:val="en-GB"/>
              </w:rPr>
            </w:pPr>
            <w:r w:rsidRPr="00886C1A">
              <w:rPr>
                <w:rFonts w:asciiTheme="majorHAnsi" w:hAnsiTheme="majorHAnsi"/>
                <w:noProof/>
                <w:lang w:val="en-IN" w:eastAsia="en-IN" w:bidi="hi-IN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5359F332" wp14:editId="3CD3B508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32385</wp:posOffset>
                      </wp:positionV>
                      <wp:extent cx="1924050" cy="0"/>
                      <wp:effectExtent l="0" t="0" r="19050" b="19050"/>
                      <wp:wrapNone/>
                      <wp:docPr id="22" name="Straight Connector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24050" cy="0"/>
                              </a:xfrm>
                              <a:prstGeom prst="line">
                                <a:avLst/>
                              </a:prstGeom>
                              <a:ln w="25400">
                                <a:solidFill>
                                  <a:srgbClr val="FF9D05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100D7F5F" id="Straight Connector 22" o:spid="_x0000_s1026" style="position:absolute;z-index:2517104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15pt,2.55pt" to="151.35pt,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" strokecolor="#ff9d05" strokeweight="2pt"/>
                  </w:pict>
                </mc:Fallback>
              </mc:AlternateContent>
            </w:r>
          </w:p>
          <w:p w:rsidR="000266D6" w:rsidRPr="00E10EB7" w:rsidRDefault="000266D6" w:rsidP="0065343F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  <w:jc w:val="both"/>
              <w:rPr>
                <w:rFonts w:asciiTheme="majorHAnsi" w:hAnsiTheme="majorHAnsi" w:cs="Tahoma"/>
                <w:sz w:val="20"/>
                <w:szCs w:val="18"/>
                <w:lang w:val="en-GB" w:eastAsia="en-GB"/>
              </w:rPr>
            </w:pPr>
            <w:r w:rsidRPr="00886C1A">
              <w:rPr>
                <w:rFonts w:asciiTheme="majorHAnsi" w:hAnsiTheme="majorHAnsi" w:cs="Tahoma"/>
                <w:b/>
                <w:sz w:val="20"/>
                <w:szCs w:val="18"/>
                <w:lang w:val="en-GB" w:eastAsia="en-GB"/>
              </w:rPr>
              <w:t>Master of Computer Applications</w:t>
            </w:r>
            <w:r>
              <w:rPr>
                <w:rFonts w:asciiTheme="majorHAnsi" w:hAnsiTheme="majorHAnsi" w:cs="Tahoma"/>
                <w:sz w:val="20"/>
                <w:szCs w:val="18"/>
                <w:lang w:val="en-GB" w:eastAsia="en-GB"/>
              </w:rPr>
              <w:t xml:space="preserve"> from IGNOU, New Delhi </w:t>
            </w:r>
          </w:p>
          <w:p w:rsidR="000266D6" w:rsidRPr="00E10EB7" w:rsidRDefault="000266D6" w:rsidP="0065343F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  <w:jc w:val="both"/>
              <w:rPr>
                <w:rFonts w:asciiTheme="majorHAnsi" w:hAnsiTheme="majorHAnsi" w:cs="Tahoma"/>
                <w:sz w:val="20"/>
                <w:szCs w:val="18"/>
                <w:lang w:val="en-GB" w:eastAsia="en-GB"/>
              </w:rPr>
            </w:pPr>
            <w:r w:rsidRPr="00E10EB7">
              <w:rPr>
                <w:rFonts w:asciiTheme="majorHAnsi" w:hAnsiTheme="majorHAnsi" w:cs="Tahoma"/>
                <w:b/>
                <w:sz w:val="20"/>
                <w:szCs w:val="18"/>
                <w:lang w:val="en-GB" w:eastAsia="en-GB"/>
              </w:rPr>
              <w:t>B.Sc. (</w:t>
            </w:r>
            <w:proofErr w:type="spellStart"/>
            <w:r w:rsidRPr="00E10EB7">
              <w:rPr>
                <w:rFonts w:asciiTheme="majorHAnsi" w:hAnsiTheme="majorHAnsi" w:cs="Tahoma"/>
                <w:b/>
                <w:sz w:val="20"/>
                <w:szCs w:val="18"/>
                <w:lang w:val="en-GB" w:eastAsia="en-GB"/>
              </w:rPr>
              <w:t>Maths</w:t>
            </w:r>
            <w:proofErr w:type="gramStart"/>
            <w:r>
              <w:rPr>
                <w:rFonts w:asciiTheme="majorHAnsi" w:hAnsiTheme="majorHAnsi" w:cs="Tahoma"/>
                <w:b/>
                <w:sz w:val="20"/>
                <w:szCs w:val="18"/>
                <w:lang w:val="en-GB" w:eastAsia="en-GB"/>
              </w:rPr>
              <w:t>,Phy,Chem</w:t>
            </w:r>
            <w:proofErr w:type="spellEnd"/>
            <w:proofErr w:type="gramEnd"/>
            <w:r w:rsidRPr="00E10EB7">
              <w:rPr>
                <w:rFonts w:asciiTheme="majorHAnsi" w:hAnsiTheme="majorHAnsi" w:cs="Tahoma"/>
                <w:b/>
                <w:sz w:val="20"/>
                <w:szCs w:val="18"/>
                <w:lang w:val="en-GB" w:eastAsia="en-GB"/>
              </w:rPr>
              <w:t>)</w:t>
            </w:r>
            <w:r w:rsidRPr="00E10EB7">
              <w:rPr>
                <w:rFonts w:asciiTheme="majorHAnsi" w:hAnsiTheme="majorHAnsi" w:cs="Tahoma"/>
                <w:sz w:val="20"/>
                <w:szCs w:val="18"/>
                <w:lang w:val="en-GB" w:eastAsia="en-GB"/>
              </w:rPr>
              <w:t xml:space="preserve"> from </w:t>
            </w:r>
            <w:r>
              <w:rPr>
                <w:rFonts w:asciiTheme="majorHAnsi" w:hAnsiTheme="majorHAnsi" w:cs="Tahoma"/>
                <w:sz w:val="20"/>
                <w:szCs w:val="18"/>
                <w:lang w:val="en-GB" w:eastAsia="en-GB"/>
              </w:rPr>
              <w:t>Bhagalpur University (Bihar) .</w:t>
            </w:r>
          </w:p>
          <w:p w:rsidR="000266D6" w:rsidRPr="00E10EB7" w:rsidRDefault="000266D6" w:rsidP="00F0106B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Tahoma"/>
                <w:sz w:val="20"/>
                <w:szCs w:val="18"/>
                <w:lang w:val="en-GB" w:eastAsia="en-GB"/>
              </w:rPr>
            </w:pPr>
          </w:p>
          <w:p w:rsidR="000266D6" w:rsidRPr="00E10EB7" w:rsidRDefault="000266D6" w:rsidP="00F0106B">
            <w:pPr>
              <w:autoSpaceDE w:val="0"/>
              <w:autoSpaceDN w:val="0"/>
              <w:adjustRightInd w:val="0"/>
              <w:jc w:val="both"/>
              <w:rPr>
                <w:rStyle w:val="CommentReference"/>
              </w:rPr>
            </w:pPr>
            <w:r>
              <w:rPr>
                <w:rFonts w:asciiTheme="majorHAnsi" w:hAnsiTheme="majorHAnsi" w:cs="Tahoma"/>
                <w:b/>
                <w:sz w:val="20"/>
                <w:szCs w:val="18"/>
                <w:lang w:val="en-GB" w:eastAsia="en-GB"/>
              </w:rPr>
              <w:t>Professional :</w:t>
            </w:r>
          </w:p>
          <w:p w:rsidR="000266D6" w:rsidRPr="00A82E6D" w:rsidRDefault="000266D6" w:rsidP="000E15DF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jc w:val="both"/>
              <w:rPr>
                <w:rFonts w:asciiTheme="majorHAnsi" w:hAnsiTheme="majorHAnsi" w:cs="Tahoma"/>
                <w:b/>
                <w:bCs/>
                <w:sz w:val="20"/>
                <w:szCs w:val="18"/>
                <w:lang w:val="en-GB" w:eastAsia="en-GB"/>
              </w:rPr>
            </w:pPr>
            <w:r w:rsidRPr="00A82E6D">
              <w:rPr>
                <w:rFonts w:asciiTheme="majorHAnsi" w:hAnsiTheme="majorHAnsi" w:cs="Tahoma"/>
                <w:b/>
                <w:bCs/>
                <w:sz w:val="20"/>
                <w:szCs w:val="18"/>
                <w:lang w:val="en-GB" w:eastAsia="en-GB"/>
              </w:rPr>
              <w:t xml:space="preserve">Certificate Course in Bridging the GAP between Strategy Design &amp; Technology from </w:t>
            </w:r>
            <w:proofErr w:type="spellStart"/>
            <w:r w:rsidRPr="00A82E6D">
              <w:rPr>
                <w:rFonts w:asciiTheme="majorHAnsi" w:hAnsiTheme="majorHAnsi" w:cs="Tahoma"/>
                <w:b/>
                <w:bCs/>
                <w:sz w:val="20"/>
                <w:szCs w:val="18"/>
                <w:lang w:val="en-GB" w:eastAsia="en-GB"/>
              </w:rPr>
              <w:t>Brightline</w:t>
            </w:r>
            <w:proofErr w:type="spellEnd"/>
            <w:r w:rsidRPr="00A82E6D">
              <w:rPr>
                <w:rFonts w:asciiTheme="majorHAnsi" w:hAnsiTheme="majorHAnsi" w:cs="Tahoma"/>
                <w:b/>
                <w:bCs/>
                <w:sz w:val="20"/>
                <w:szCs w:val="18"/>
                <w:lang w:val="en-GB" w:eastAsia="en-GB"/>
              </w:rPr>
              <w:t xml:space="preserve"> Institute, USA </w:t>
            </w:r>
            <w:r w:rsidR="0054261D">
              <w:rPr>
                <w:rFonts w:asciiTheme="majorHAnsi" w:hAnsiTheme="majorHAnsi" w:cs="Tahoma"/>
                <w:b/>
                <w:bCs/>
                <w:sz w:val="20"/>
                <w:szCs w:val="18"/>
                <w:lang w:val="en-GB" w:eastAsia="en-GB"/>
              </w:rPr>
              <w:t xml:space="preserve">Certificate </w:t>
            </w:r>
            <w:r w:rsidRPr="00A82E6D">
              <w:rPr>
                <w:rFonts w:asciiTheme="majorHAnsi" w:hAnsiTheme="majorHAnsi" w:cs="Tahoma"/>
                <w:b/>
                <w:bCs/>
                <w:sz w:val="20"/>
                <w:szCs w:val="18"/>
                <w:lang w:val="en-GB" w:eastAsia="en-GB"/>
              </w:rPr>
              <w:t>.Responding Effectively to Risks, Project Management Institute, USA</w:t>
            </w:r>
          </w:p>
          <w:p w:rsidR="000266D6" w:rsidRPr="00A43D18" w:rsidRDefault="000266D6" w:rsidP="0065343F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jc w:val="both"/>
              <w:rPr>
                <w:rFonts w:asciiTheme="majorHAnsi" w:hAnsiTheme="majorHAnsi" w:cs="Tahoma"/>
                <w:b/>
                <w:bCs/>
                <w:sz w:val="20"/>
                <w:szCs w:val="18"/>
                <w:lang w:val="en-GB" w:eastAsia="en-GB"/>
              </w:rPr>
            </w:pPr>
            <w:r w:rsidRPr="00A43D18">
              <w:rPr>
                <w:rFonts w:asciiTheme="majorHAnsi" w:hAnsiTheme="majorHAnsi" w:cs="Tahoma"/>
                <w:b/>
                <w:bCs/>
                <w:sz w:val="20"/>
                <w:szCs w:val="18"/>
                <w:lang w:val="en-GB" w:eastAsia="en-GB"/>
              </w:rPr>
              <w:t xml:space="preserve">Short Program from Indian Institute of Management-(IIM-L), </w:t>
            </w:r>
            <w:r>
              <w:rPr>
                <w:rFonts w:asciiTheme="majorHAnsi" w:hAnsiTheme="majorHAnsi" w:cs="Tahoma"/>
                <w:b/>
                <w:bCs/>
                <w:sz w:val="20"/>
                <w:szCs w:val="18"/>
                <w:lang w:val="en-GB" w:eastAsia="en-GB"/>
              </w:rPr>
              <w:t xml:space="preserve"> </w:t>
            </w:r>
            <w:r w:rsidRPr="00A43D18">
              <w:rPr>
                <w:rFonts w:asciiTheme="majorHAnsi" w:hAnsiTheme="majorHAnsi" w:cs="Tahoma"/>
                <w:b/>
                <w:bCs/>
                <w:sz w:val="20"/>
                <w:szCs w:val="18"/>
                <w:lang w:val="en-GB" w:eastAsia="en-GB"/>
              </w:rPr>
              <w:t>Lucknow</w:t>
            </w:r>
          </w:p>
          <w:p w:rsidR="000266D6" w:rsidRPr="00A43D18" w:rsidRDefault="00E615ED" w:rsidP="0065343F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jc w:val="both"/>
              <w:rPr>
                <w:rFonts w:asciiTheme="majorHAnsi" w:hAnsiTheme="majorHAnsi" w:cs="Tahoma"/>
                <w:b/>
                <w:bCs/>
                <w:sz w:val="20"/>
                <w:szCs w:val="18"/>
                <w:lang w:val="en-GB" w:eastAsia="en-GB"/>
              </w:rPr>
            </w:pPr>
            <w:r>
              <w:rPr>
                <w:rFonts w:asciiTheme="majorHAnsi" w:hAnsiTheme="majorHAnsi" w:cs="Tahoma"/>
                <w:b/>
                <w:bCs/>
                <w:sz w:val="20"/>
                <w:szCs w:val="18"/>
                <w:lang w:val="en-GB" w:eastAsia="en-GB"/>
              </w:rPr>
              <w:t xml:space="preserve">Completed </w:t>
            </w:r>
            <w:r w:rsidR="000266D6" w:rsidRPr="00A43D18">
              <w:rPr>
                <w:rFonts w:asciiTheme="majorHAnsi" w:hAnsiTheme="majorHAnsi" w:cs="Tahoma"/>
                <w:b/>
                <w:bCs/>
                <w:sz w:val="20"/>
                <w:szCs w:val="18"/>
                <w:lang w:val="en-GB" w:eastAsia="en-GB"/>
              </w:rPr>
              <w:t xml:space="preserve"> 35 PDU Course for PMP exam from </w:t>
            </w:r>
            <w:proofErr w:type="spellStart"/>
            <w:r w:rsidR="000266D6" w:rsidRPr="00A43D18">
              <w:rPr>
                <w:rFonts w:asciiTheme="majorHAnsi" w:hAnsiTheme="majorHAnsi" w:cs="Tahoma"/>
                <w:b/>
                <w:bCs/>
                <w:sz w:val="20"/>
                <w:szCs w:val="18"/>
                <w:lang w:val="en-GB" w:eastAsia="en-GB"/>
              </w:rPr>
              <w:t>Astrowix</w:t>
            </w:r>
            <w:proofErr w:type="spellEnd"/>
            <w:r w:rsidR="000266D6" w:rsidRPr="00A43D18">
              <w:rPr>
                <w:rFonts w:asciiTheme="majorHAnsi" w:hAnsiTheme="majorHAnsi" w:cs="Tahoma"/>
                <w:b/>
                <w:bCs/>
                <w:sz w:val="20"/>
                <w:szCs w:val="18"/>
                <w:lang w:val="en-GB" w:eastAsia="en-GB"/>
              </w:rPr>
              <w:t xml:space="preserve">, Noida, Delhi </w:t>
            </w:r>
          </w:p>
          <w:p w:rsidR="000266D6" w:rsidRPr="00A43D18" w:rsidRDefault="000266D6" w:rsidP="0065343F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jc w:val="both"/>
              <w:rPr>
                <w:rFonts w:asciiTheme="majorHAnsi" w:hAnsiTheme="majorHAnsi" w:cs="Tahoma"/>
                <w:b/>
                <w:bCs/>
                <w:sz w:val="20"/>
                <w:szCs w:val="18"/>
                <w:lang w:val="en-GB" w:eastAsia="en-GB"/>
              </w:rPr>
            </w:pPr>
            <w:r w:rsidRPr="00A43D18">
              <w:rPr>
                <w:rFonts w:asciiTheme="majorHAnsi" w:hAnsiTheme="majorHAnsi" w:cs="Tahoma"/>
                <w:b/>
                <w:bCs/>
                <w:sz w:val="20"/>
                <w:szCs w:val="18"/>
                <w:lang w:val="en-GB" w:eastAsia="en-GB"/>
              </w:rPr>
              <w:t xml:space="preserve">Sustainability in Indian Context from Aziz </w:t>
            </w:r>
            <w:proofErr w:type="spellStart"/>
            <w:r w:rsidRPr="00A43D18">
              <w:rPr>
                <w:rFonts w:asciiTheme="majorHAnsi" w:hAnsiTheme="majorHAnsi" w:cs="Tahoma"/>
                <w:b/>
                <w:bCs/>
                <w:sz w:val="20"/>
                <w:szCs w:val="18"/>
                <w:lang w:val="en-GB" w:eastAsia="en-GB"/>
              </w:rPr>
              <w:t>Prem</w:t>
            </w:r>
            <w:proofErr w:type="spellEnd"/>
            <w:r w:rsidRPr="00A43D18">
              <w:rPr>
                <w:rFonts w:asciiTheme="majorHAnsi" w:hAnsiTheme="majorHAnsi" w:cs="Tahoma"/>
                <w:b/>
                <w:bCs/>
                <w:sz w:val="20"/>
                <w:szCs w:val="18"/>
                <w:lang w:val="en-GB" w:eastAsia="en-GB"/>
              </w:rPr>
              <w:t xml:space="preserve"> </w:t>
            </w:r>
            <w:r>
              <w:rPr>
                <w:rFonts w:asciiTheme="majorHAnsi" w:hAnsiTheme="majorHAnsi" w:cs="Tahoma"/>
                <w:b/>
                <w:bCs/>
                <w:sz w:val="20"/>
                <w:szCs w:val="18"/>
                <w:lang w:val="en-GB" w:eastAsia="en-GB"/>
              </w:rPr>
              <w:t>Ji</w:t>
            </w:r>
            <w:r w:rsidRPr="00A43D18">
              <w:rPr>
                <w:rFonts w:asciiTheme="majorHAnsi" w:hAnsiTheme="majorHAnsi" w:cs="Tahoma"/>
                <w:b/>
                <w:bCs/>
                <w:sz w:val="20"/>
                <w:szCs w:val="18"/>
                <w:lang w:val="en-GB" w:eastAsia="en-GB"/>
              </w:rPr>
              <w:t xml:space="preserve"> University, Bangalore </w:t>
            </w:r>
          </w:p>
          <w:p w:rsidR="000266D6" w:rsidRPr="0070343F" w:rsidRDefault="000266D6" w:rsidP="00B564FA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jc w:val="both"/>
              <w:rPr>
                <w:rFonts w:asciiTheme="majorHAnsi" w:hAnsiTheme="majorHAnsi" w:cs="Tahoma"/>
                <w:b/>
                <w:bCs/>
                <w:sz w:val="20"/>
                <w:szCs w:val="18"/>
                <w:lang w:val="en-GB" w:eastAsia="en-GB"/>
              </w:rPr>
            </w:pPr>
            <w:r w:rsidRPr="0070343F">
              <w:rPr>
                <w:rFonts w:asciiTheme="majorHAnsi" w:hAnsiTheme="majorHAnsi" w:cs="Tahoma"/>
                <w:b/>
                <w:bCs/>
                <w:sz w:val="20"/>
                <w:szCs w:val="18"/>
                <w:lang w:val="en-GB" w:eastAsia="en-GB"/>
              </w:rPr>
              <w:t xml:space="preserve">Completed “Science Journalism &amp; Media Practices” from NCSTC, </w:t>
            </w:r>
            <w:r>
              <w:rPr>
                <w:rFonts w:asciiTheme="majorHAnsi" w:hAnsiTheme="majorHAnsi" w:cs="Tahoma"/>
                <w:b/>
                <w:bCs/>
                <w:sz w:val="20"/>
                <w:szCs w:val="18"/>
                <w:lang w:val="en-GB" w:eastAsia="en-GB"/>
              </w:rPr>
              <w:t xml:space="preserve"> </w:t>
            </w:r>
            <w:r w:rsidRPr="0070343F">
              <w:rPr>
                <w:rFonts w:asciiTheme="majorHAnsi" w:hAnsiTheme="majorHAnsi" w:cs="Tahoma"/>
                <w:b/>
                <w:bCs/>
                <w:sz w:val="20"/>
                <w:szCs w:val="18"/>
                <w:lang w:val="en-GB" w:eastAsia="en-GB"/>
              </w:rPr>
              <w:t>Delhi</w:t>
            </w:r>
          </w:p>
          <w:p w:rsidR="000266D6" w:rsidRDefault="000266D6" w:rsidP="00B564FA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jc w:val="both"/>
              <w:rPr>
                <w:rFonts w:asciiTheme="majorHAnsi" w:hAnsiTheme="majorHAnsi" w:cs="Tahoma"/>
                <w:sz w:val="20"/>
                <w:szCs w:val="18"/>
                <w:lang w:val="en-GB" w:eastAsia="en-GB"/>
              </w:rPr>
            </w:pPr>
            <w:r w:rsidRPr="00B564FA">
              <w:rPr>
                <w:rFonts w:asciiTheme="majorHAnsi" w:hAnsiTheme="majorHAnsi" w:cs="Tahoma"/>
                <w:sz w:val="20"/>
                <w:szCs w:val="18"/>
                <w:lang w:val="en-GB" w:eastAsia="en-GB"/>
              </w:rPr>
              <w:t>Completed “Environmental Training Program” from CEERI, Ahmedabad</w:t>
            </w:r>
          </w:p>
          <w:p w:rsidR="000266D6" w:rsidRDefault="000266D6" w:rsidP="00B564FA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jc w:val="both"/>
              <w:rPr>
                <w:rFonts w:asciiTheme="majorHAnsi" w:hAnsiTheme="majorHAnsi" w:cs="Tahoma"/>
                <w:b/>
                <w:bCs/>
                <w:color w:val="4A442A" w:themeColor="background2" w:themeShade="40"/>
                <w:sz w:val="20"/>
                <w:szCs w:val="18"/>
                <w:lang w:val="en-GB" w:eastAsia="en-GB"/>
              </w:rPr>
            </w:pPr>
            <w:r w:rsidRPr="00504F68">
              <w:rPr>
                <w:rFonts w:asciiTheme="majorHAnsi" w:hAnsiTheme="majorHAnsi" w:cs="Tahoma"/>
                <w:b/>
                <w:bCs/>
                <w:color w:val="4A442A" w:themeColor="background2" w:themeShade="40"/>
                <w:sz w:val="20"/>
                <w:szCs w:val="18"/>
                <w:lang w:val="en-GB" w:eastAsia="en-GB"/>
              </w:rPr>
              <w:t>AGILE BADGE from Project Management Institute (PMI, USA)</w:t>
            </w:r>
          </w:p>
          <w:p w:rsidR="000266D6" w:rsidRPr="00504F68" w:rsidRDefault="000266D6" w:rsidP="003C0F7A">
            <w:pPr>
              <w:autoSpaceDE w:val="0"/>
              <w:autoSpaceDN w:val="0"/>
              <w:adjustRightInd w:val="0"/>
              <w:ind w:left="360"/>
              <w:jc w:val="both"/>
              <w:rPr>
                <w:rFonts w:asciiTheme="majorHAnsi" w:hAnsiTheme="majorHAnsi" w:cs="Tahoma"/>
                <w:b/>
                <w:bCs/>
                <w:color w:val="4A442A" w:themeColor="background2" w:themeShade="40"/>
                <w:sz w:val="20"/>
                <w:szCs w:val="18"/>
                <w:lang w:val="en-GB" w:eastAsia="en-GB"/>
              </w:rPr>
            </w:pPr>
          </w:p>
          <w:p w:rsidR="000266D6" w:rsidRPr="003C0F7A" w:rsidRDefault="000266D6" w:rsidP="00B564FA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jc w:val="both"/>
              <w:rPr>
                <w:rFonts w:asciiTheme="majorHAnsi" w:hAnsiTheme="majorHAnsi" w:cs="Tahoma"/>
                <w:b/>
                <w:bCs/>
                <w:sz w:val="24"/>
                <w:szCs w:val="24"/>
                <w:lang w:val="en-GB" w:eastAsia="en-GB"/>
              </w:rPr>
            </w:pPr>
            <w:r w:rsidRPr="003C0F7A">
              <w:rPr>
                <w:rFonts w:asciiTheme="majorHAnsi" w:hAnsiTheme="majorHAnsi" w:cs="Tahoma"/>
                <w:b/>
                <w:bCs/>
                <w:sz w:val="24"/>
                <w:szCs w:val="24"/>
                <w:lang w:val="en-GB" w:eastAsia="en-GB"/>
              </w:rPr>
              <w:t>View my Verified Achievement on Oracle Cloud HCM At  Trust</w:t>
            </w:r>
            <w:r>
              <w:rPr>
                <w:rFonts w:asciiTheme="majorHAnsi" w:hAnsiTheme="majorHAnsi" w:cs="Tahoma"/>
                <w:b/>
                <w:bCs/>
                <w:sz w:val="24"/>
                <w:szCs w:val="24"/>
                <w:lang w:val="en-GB" w:eastAsia="en-GB"/>
              </w:rPr>
              <w:t xml:space="preserve"> </w:t>
            </w:r>
            <w:r w:rsidRPr="003C0F7A">
              <w:rPr>
                <w:rFonts w:asciiTheme="majorHAnsi" w:hAnsiTheme="majorHAnsi" w:cs="Tahoma"/>
                <w:b/>
                <w:bCs/>
                <w:sz w:val="24"/>
                <w:szCs w:val="24"/>
                <w:lang w:val="en-GB" w:eastAsia="en-GB"/>
              </w:rPr>
              <w:t>radius USA for Review on  ORACLE Cloud- Payroll</w:t>
            </w:r>
          </w:p>
          <w:p w:rsidR="000266D6" w:rsidRDefault="00E77834" w:rsidP="008335B1">
            <w:pPr>
              <w:pStyle w:val="NormalWeb"/>
              <w:shd w:val="clear" w:color="auto" w:fill="FFFFFF"/>
              <w:spacing w:after="360" w:afterAutospacing="0" w:line="360" w:lineRule="atLeast"/>
              <w:rPr>
                <w:rStyle w:val="Hyperlink"/>
                <w:rFonts w:ascii="Arial" w:hAnsi="Arial" w:cs="Arial"/>
              </w:rPr>
            </w:pPr>
            <w:hyperlink r:id="rId9" w:history="1">
              <w:r w:rsidR="000266D6" w:rsidRPr="008A0FE5">
                <w:rPr>
                  <w:rStyle w:val="Hyperlink"/>
                  <w:rFonts w:ascii="Arial" w:hAnsi="Arial" w:cs="Arial"/>
                </w:rPr>
                <w:t>https://www.trustradius.com/reviews/oracle-cloud-hcm-2021- 05-12-02-22-03</w:t>
              </w:r>
            </w:hyperlink>
          </w:p>
          <w:p w:rsidR="000266D6" w:rsidRPr="00742361" w:rsidRDefault="000266D6" w:rsidP="0095693F">
            <w:pPr>
              <w:ind w:left="360"/>
              <w:rPr>
                <w:rFonts w:asciiTheme="majorHAnsi" w:hAnsiTheme="majorHAnsi" w:cs="Tahoma"/>
                <w:sz w:val="28"/>
                <w:szCs w:val="28"/>
                <w:u w:val="single"/>
                <w:lang w:val="en-GB"/>
              </w:rPr>
            </w:pPr>
            <w:r w:rsidRPr="00742361">
              <w:rPr>
                <w:rFonts w:asciiTheme="majorHAnsi" w:hAnsiTheme="majorHAnsi" w:cs="Tahoma"/>
                <w:sz w:val="28"/>
                <w:szCs w:val="28"/>
                <w:u w:val="single"/>
                <w:lang w:val="en-GB"/>
              </w:rPr>
              <w:t>Professional Affiliations</w:t>
            </w:r>
          </w:p>
          <w:p w:rsidR="000266D6" w:rsidRPr="00886C1A" w:rsidRDefault="000266D6" w:rsidP="00052F44">
            <w:pPr>
              <w:rPr>
                <w:rFonts w:asciiTheme="majorHAnsi" w:hAnsiTheme="majorHAnsi" w:cs="Tahoma"/>
                <w:b/>
                <w:sz w:val="20"/>
                <w:szCs w:val="20"/>
                <w:lang w:val="en-GB"/>
              </w:rPr>
            </w:pPr>
          </w:p>
          <w:p w:rsidR="000266D6" w:rsidRPr="00976610" w:rsidRDefault="000266D6" w:rsidP="00976610">
            <w:pPr>
              <w:pStyle w:val="ListParagraph"/>
              <w:numPr>
                <w:ilvl w:val="0"/>
                <w:numId w:val="31"/>
              </w:numPr>
              <w:rPr>
                <w:rFonts w:asciiTheme="majorHAnsi" w:hAnsiTheme="majorHAnsi" w:cs="Tahoma"/>
                <w:b/>
                <w:bCs/>
                <w:sz w:val="20"/>
                <w:szCs w:val="20"/>
                <w:lang w:val="en-GB"/>
              </w:rPr>
            </w:pPr>
            <w:r w:rsidRPr="00976610">
              <w:rPr>
                <w:rFonts w:asciiTheme="majorHAnsi" w:hAnsiTheme="majorHAnsi" w:cs="Tahoma"/>
                <w:b/>
                <w:bCs/>
                <w:sz w:val="20"/>
                <w:szCs w:val="20"/>
                <w:lang w:val="en-GB"/>
              </w:rPr>
              <w:t>Acting as the volunteer since 2014 in PMI, USA for National Seminar as Review of Papers; got Voluntary Certificate from PMI Board and Chairman, USA f</w:t>
            </w:r>
            <w:r w:rsidR="004244AF">
              <w:rPr>
                <w:rFonts w:asciiTheme="majorHAnsi" w:hAnsiTheme="majorHAnsi" w:cs="Tahoma"/>
                <w:b/>
                <w:bCs/>
                <w:sz w:val="20"/>
                <w:szCs w:val="20"/>
                <w:lang w:val="en-GB"/>
              </w:rPr>
              <w:t xml:space="preserve">rom </w:t>
            </w:r>
            <w:r w:rsidRPr="00976610">
              <w:rPr>
                <w:rFonts w:asciiTheme="majorHAnsi" w:hAnsiTheme="majorHAnsi" w:cs="Tahoma"/>
                <w:b/>
                <w:bCs/>
                <w:sz w:val="20"/>
                <w:szCs w:val="20"/>
                <w:lang w:val="en-GB"/>
              </w:rPr>
              <w:t xml:space="preserve"> #2016 to #2019.</w:t>
            </w:r>
          </w:p>
          <w:p w:rsidR="000266D6" w:rsidRPr="00976610" w:rsidRDefault="004244AF" w:rsidP="00976610">
            <w:pPr>
              <w:pStyle w:val="ListParagraph"/>
              <w:numPr>
                <w:ilvl w:val="0"/>
                <w:numId w:val="31"/>
              </w:numPr>
              <w:rPr>
                <w:rFonts w:asciiTheme="majorHAnsi" w:hAnsiTheme="majorHAnsi" w:cs="Tahoma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Theme="majorHAnsi" w:hAnsiTheme="majorHAnsi" w:cs="Tahoma"/>
                <w:b/>
                <w:bCs/>
                <w:sz w:val="20"/>
                <w:szCs w:val="20"/>
                <w:lang w:val="en-GB"/>
              </w:rPr>
              <w:t xml:space="preserve">EX </w:t>
            </w:r>
            <w:r w:rsidR="000266D6" w:rsidRPr="00976610">
              <w:rPr>
                <w:rFonts w:asciiTheme="majorHAnsi" w:hAnsiTheme="majorHAnsi" w:cs="Tahoma"/>
                <w:b/>
                <w:bCs/>
                <w:sz w:val="20"/>
                <w:szCs w:val="20"/>
                <w:lang w:val="en-GB"/>
              </w:rPr>
              <w:t>Region Connect Ambassador (RCA), UP, Lucknow under</w:t>
            </w:r>
            <w:r w:rsidR="000266D6">
              <w:rPr>
                <w:rFonts w:asciiTheme="majorHAnsi" w:hAnsiTheme="majorHAnsi" w:cs="Tahoma"/>
                <w:b/>
                <w:bCs/>
                <w:sz w:val="20"/>
                <w:szCs w:val="20"/>
                <w:lang w:val="en-GB"/>
              </w:rPr>
              <w:t xml:space="preserve"> North India (</w:t>
            </w:r>
            <w:r w:rsidR="000266D6" w:rsidRPr="00976610">
              <w:rPr>
                <w:rFonts w:asciiTheme="majorHAnsi" w:hAnsiTheme="majorHAnsi" w:cs="Tahoma"/>
                <w:b/>
                <w:bCs/>
                <w:sz w:val="20"/>
                <w:szCs w:val="20"/>
                <w:lang w:val="en-GB"/>
              </w:rPr>
              <w:t xml:space="preserve"> PMINIC</w:t>
            </w:r>
            <w:r w:rsidR="000266D6">
              <w:rPr>
                <w:rFonts w:asciiTheme="majorHAnsi" w:hAnsiTheme="majorHAnsi" w:cs="Tahoma"/>
                <w:b/>
                <w:bCs/>
                <w:sz w:val="20"/>
                <w:szCs w:val="20"/>
                <w:lang w:val="en-GB"/>
              </w:rPr>
              <w:t>)</w:t>
            </w:r>
            <w:r w:rsidR="000266D6" w:rsidRPr="00976610">
              <w:rPr>
                <w:rFonts w:asciiTheme="majorHAnsi" w:hAnsiTheme="majorHAnsi" w:cs="Tahoma"/>
                <w:b/>
                <w:bCs/>
                <w:sz w:val="20"/>
                <w:szCs w:val="20"/>
                <w:lang w:val="en-GB"/>
              </w:rPr>
              <w:t xml:space="preserve">, Delhi Chapter </w:t>
            </w:r>
          </w:p>
          <w:p w:rsidR="000266D6" w:rsidRPr="00976610" w:rsidRDefault="004244AF" w:rsidP="00976610">
            <w:pPr>
              <w:pStyle w:val="ListParagraph"/>
              <w:numPr>
                <w:ilvl w:val="0"/>
                <w:numId w:val="31"/>
              </w:numPr>
              <w:rPr>
                <w:rFonts w:asciiTheme="majorHAnsi" w:hAnsiTheme="majorHAnsi" w:cs="Tahoma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Theme="majorHAnsi" w:hAnsiTheme="majorHAnsi" w:cs="Tahoma"/>
                <w:b/>
                <w:bCs/>
                <w:sz w:val="20"/>
                <w:szCs w:val="20"/>
                <w:lang w:val="en-GB"/>
              </w:rPr>
              <w:t xml:space="preserve">Served as </w:t>
            </w:r>
            <w:r w:rsidR="000266D6">
              <w:rPr>
                <w:rFonts w:asciiTheme="majorHAnsi" w:hAnsiTheme="majorHAnsi" w:cs="Tahoma"/>
                <w:b/>
                <w:bCs/>
                <w:sz w:val="20"/>
                <w:szCs w:val="20"/>
                <w:lang w:val="en-GB"/>
              </w:rPr>
              <w:t xml:space="preserve"> </w:t>
            </w:r>
            <w:r w:rsidR="000266D6" w:rsidRPr="00976610">
              <w:rPr>
                <w:rFonts w:asciiTheme="majorHAnsi" w:hAnsiTheme="majorHAnsi" w:cs="Tahoma"/>
                <w:b/>
                <w:bCs/>
                <w:sz w:val="20"/>
                <w:szCs w:val="20"/>
                <w:lang w:val="en-GB"/>
              </w:rPr>
              <w:t>Member of Science Association of</w:t>
            </w:r>
            <w:r>
              <w:rPr>
                <w:rFonts w:asciiTheme="majorHAnsi" w:hAnsiTheme="majorHAnsi" w:cs="Tahoma"/>
                <w:b/>
                <w:bCs/>
                <w:sz w:val="20"/>
                <w:szCs w:val="20"/>
                <w:lang w:val="en-GB"/>
              </w:rPr>
              <w:t xml:space="preserve"> West</w:t>
            </w:r>
            <w:r w:rsidR="000266D6" w:rsidRPr="00976610">
              <w:rPr>
                <w:rFonts w:asciiTheme="majorHAnsi" w:hAnsiTheme="majorHAnsi" w:cs="Tahoma"/>
                <w:b/>
                <w:bCs/>
                <w:sz w:val="20"/>
                <w:szCs w:val="20"/>
                <w:lang w:val="en-GB"/>
              </w:rPr>
              <w:t xml:space="preserve"> Bengal</w:t>
            </w:r>
          </w:p>
          <w:p w:rsidR="000266D6" w:rsidRPr="00976610" w:rsidRDefault="004244AF" w:rsidP="00976610">
            <w:pPr>
              <w:pStyle w:val="ListParagraph"/>
              <w:numPr>
                <w:ilvl w:val="0"/>
                <w:numId w:val="31"/>
              </w:numPr>
              <w:rPr>
                <w:rFonts w:asciiTheme="majorHAnsi" w:hAnsiTheme="majorHAnsi" w:cs="Tahoma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Theme="majorHAnsi" w:hAnsiTheme="majorHAnsi" w:cs="Tahoma"/>
                <w:b/>
                <w:bCs/>
                <w:sz w:val="20"/>
                <w:szCs w:val="20"/>
                <w:lang w:val="en-GB"/>
              </w:rPr>
              <w:t>Served as</w:t>
            </w:r>
            <w:r w:rsidR="000266D6">
              <w:rPr>
                <w:rFonts w:asciiTheme="majorHAnsi" w:hAnsiTheme="majorHAnsi" w:cs="Tahoma"/>
                <w:b/>
                <w:bCs/>
                <w:sz w:val="20"/>
                <w:szCs w:val="20"/>
                <w:lang w:val="en-GB"/>
              </w:rPr>
              <w:t xml:space="preserve"> </w:t>
            </w:r>
            <w:r w:rsidR="000266D6" w:rsidRPr="00976610">
              <w:rPr>
                <w:rFonts w:asciiTheme="majorHAnsi" w:hAnsiTheme="majorHAnsi" w:cs="Tahoma"/>
                <w:b/>
                <w:bCs/>
                <w:sz w:val="20"/>
                <w:szCs w:val="20"/>
                <w:lang w:val="en-GB"/>
              </w:rPr>
              <w:t>Member of Computer Society of India as a Chapter Reporter, Lucknow Region</w:t>
            </w:r>
          </w:p>
          <w:p w:rsidR="00070DCE" w:rsidRDefault="00646BE9" w:rsidP="00C3292F">
            <w:pPr>
              <w:ind w:left="360"/>
              <w:jc w:val="both"/>
              <w:rPr>
                <w:sz w:val="24"/>
                <w:szCs w:val="24"/>
                <w:u w:val="single"/>
                <w:lang w:val="en-GB"/>
              </w:rPr>
            </w:pPr>
            <w:r>
              <w:rPr>
                <w:rFonts w:asciiTheme="majorHAnsi" w:hAnsiTheme="majorHAnsi" w:cs="Tahoma"/>
                <w:b/>
                <w:bCs/>
                <w:sz w:val="28"/>
                <w:szCs w:val="28"/>
                <w:lang w:val="en-GB"/>
              </w:rPr>
              <w:t>Certificate from Skill</w:t>
            </w:r>
            <w:r w:rsidR="00DD00DC">
              <w:rPr>
                <w:rFonts w:asciiTheme="majorHAnsi" w:hAnsiTheme="majorHAnsi" w:cs="Tahoma"/>
                <w:b/>
                <w:bCs/>
                <w:sz w:val="28"/>
                <w:szCs w:val="28"/>
                <w:lang w:val="en-GB"/>
              </w:rPr>
              <w:t xml:space="preserve"> </w:t>
            </w:r>
            <w:r>
              <w:rPr>
                <w:rFonts w:asciiTheme="majorHAnsi" w:hAnsiTheme="majorHAnsi" w:cs="Tahoma"/>
                <w:b/>
                <w:bCs/>
                <w:sz w:val="28"/>
                <w:szCs w:val="28"/>
                <w:lang w:val="en-GB"/>
              </w:rPr>
              <w:t>Arbitrage Independent Directors boot camp.</w:t>
            </w:r>
            <w:r w:rsidR="00C3292F">
              <w:rPr>
                <w:sz w:val="24"/>
                <w:szCs w:val="24"/>
                <w:u w:val="single"/>
                <w:lang w:val="en-GB"/>
              </w:rPr>
              <w:t xml:space="preserve">  </w:t>
            </w:r>
          </w:p>
          <w:p w:rsidR="00C94D91" w:rsidRPr="00436810" w:rsidRDefault="00C3292F" w:rsidP="00C3292F">
            <w:pPr>
              <w:ind w:left="360"/>
              <w:jc w:val="both"/>
              <w:rPr>
                <w:rFonts w:asciiTheme="majorHAnsi" w:hAnsiTheme="majorHAnsi" w:cs="Tahoma"/>
                <w:b/>
                <w:bCs/>
                <w:sz w:val="28"/>
                <w:szCs w:val="28"/>
                <w:lang w:val="en-GB"/>
              </w:rPr>
            </w:pPr>
            <w:r>
              <w:rPr>
                <w:sz w:val="24"/>
                <w:szCs w:val="24"/>
                <w:u w:val="single"/>
                <w:lang w:val="en-GB"/>
              </w:rPr>
              <w:t xml:space="preserve">  </w:t>
            </w:r>
            <w:r w:rsidR="00070DCE">
              <w:rPr>
                <w:sz w:val="24"/>
                <w:szCs w:val="24"/>
                <w:u w:val="single"/>
                <w:lang w:val="en-GB"/>
              </w:rPr>
              <w:t xml:space="preserve"> </w:t>
            </w:r>
            <w:r w:rsidRPr="00436810">
              <w:rPr>
                <w:b/>
                <w:bCs/>
                <w:sz w:val="28"/>
                <w:szCs w:val="28"/>
                <w:u w:val="single"/>
                <w:lang w:val="en-GB"/>
              </w:rPr>
              <w:t>Human Resource Management System (HRMS)</w:t>
            </w:r>
          </w:p>
          <w:p w:rsidR="00C94D91" w:rsidRPr="00886C1A" w:rsidRDefault="00003B73" w:rsidP="00C94D91">
            <w:pPr>
              <w:pStyle w:val="ListParagraph"/>
              <w:numPr>
                <w:ilvl w:val="0"/>
                <w:numId w:val="28"/>
              </w:numPr>
              <w:rPr>
                <w:rFonts w:asciiTheme="majorHAnsi" w:hAnsiTheme="majorHAnsi" w:cs="Tahoma"/>
                <w:sz w:val="20"/>
                <w:szCs w:val="20"/>
                <w:lang w:val="en-GB"/>
              </w:rPr>
            </w:pPr>
            <w:r w:rsidRPr="00003B73">
              <w:rPr>
                <w:rFonts w:asciiTheme="majorHAnsi" w:hAnsiTheme="majorHAnsi" w:cs="Tahoma"/>
                <w:b/>
                <w:bCs/>
                <w:sz w:val="20"/>
                <w:szCs w:val="20"/>
                <w:lang w:val="en-GB"/>
              </w:rPr>
              <w:t xml:space="preserve">Plan to </w:t>
            </w:r>
            <w:r w:rsidR="005062BF" w:rsidRPr="00003B73">
              <w:rPr>
                <w:rFonts w:asciiTheme="majorHAnsi" w:hAnsiTheme="majorHAnsi" w:cs="Tahoma"/>
                <w:b/>
                <w:bCs/>
                <w:sz w:val="20"/>
                <w:szCs w:val="20"/>
                <w:lang w:val="en-GB"/>
              </w:rPr>
              <w:t>R</w:t>
            </w:r>
            <w:r w:rsidR="00C94D91" w:rsidRPr="00003B73">
              <w:rPr>
                <w:rFonts w:asciiTheme="majorHAnsi" w:hAnsiTheme="majorHAnsi" w:cs="Tahoma"/>
                <w:b/>
                <w:bCs/>
                <w:sz w:val="20"/>
                <w:szCs w:val="20"/>
                <w:lang w:val="en-GB"/>
              </w:rPr>
              <w:t>oll-out of HRMS</w:t>
            </w:r>
            <w:r w:rsidR="00C94D91">
              <w:rPr>
                <w:rFonts w:asciiTheme="majorHAnsi" w:hAnsiTheme="majorHAnsi" w:cs="Tahoma"/>
                <w:sz w:val="20"/>
                <w:szCs w:val="20"/>
                <w:lang w:val="en-GB"/>
              </w:rPr>
              <w:t xml:space="preserve"> at</w:t>
            </w:r>
            <w:r w:rsidR="00C94D91" w:rsidRPr="00886C1A">
              <w:rPr>
                <w:rFonts w:asciiTheme="majorHAnsi" w:hAnsiTheme="majorHAnsi" w:cs="Tahoma"/>
                <w:sz w:val="20"/>
                <w:szCs w:val="20"/>
                <w:lang w:val="en-GB"/>
              </w:rPr>
              <w:t xml:space="preserve"> </w:t>
            </w:r>
            <w:r w:rsidR="00C94D91">
              <w:rPr>
                <w:rFonts w:asciiTheme="majorHAnsi" w:hAnsiTheme="majorHAnsi" w:cs="Tahoma"/>
                <w:sz w:val="20"/>
                <w:szCs w:val="20"/>
                <w:lang w:val="en-GB"/>
              </w:rPr>
              <w:t>Remote L</w:t>
            </w:r>
            <w:r w:rsidR="00C94D91" w:rsidRPr="00886C1A">
              <w:rPr>
                <w:rFonts w:asciiTheme="majorHAnsi" w:hAnsiTheme="majorHAnsi" w:cs="Tahoma"/>
                <w:sz w:val="20"/>
                <w:szCs w:val="20"/>
                <w:lang w:val="en-GB"/>
              </w:rPr>
              <w:t xml:space="preserve">ocations </w:t>
            </w:r>
            <w:r w:rsidR="00C94D91">
              <w:rPr>
                <w:rFonts w:asciiTheme="majorHAnsi" w:hAnsiTheme="majorHAnsi" w:cs="Tahoma"/>
                <w:sz w:val="20"/>
                <w:szCs w:val="20"/>
                <w:lang w:val="en-GB"/>
              </w:rPr>
              <w:t xml:space="preserve">having major </w:t>
            </w:r>
            <w:r w:rsidR="00C94D91" w:rsidRPr="00886C1A">
              <w:rPr>
                <w:rFonts w:asciiTheme="majorHAnsi" w:hAnsiTheme="majorHAnsi" w:cs="Tahoma"/>
                <w:sz w:val="20"/>
                <w:szCs w:val="20"/>
                <w:lang w:val="en-GB"/>
              </w:rPr>
              <w:t>Modules o</w:t>
            </w:r>
            <w:r w:rsidR="00C94D91">
              <w:rPr>
                <w:rFonts w:asciiTheme="majorHAnsi" w:hAnsiTheme="majorHAnsi" w:cs="Tahoma"/>
                <w:sz w:val="20"/>
                <w:szCs w:val="20"/>
                <w:lang w:val="en-GB"/>
              </w:rPr>
              <w:t xml:space="preserve">f HRMS  as Establishment , </w:t>
            </w:r>
            <w:r w:rsidR="00C94D91">
              <w:rPr>
                <w:rFonts w:asciiTheme="majorHAnsi" w:hAnsiTheme="majorHAnsi" w:cs="Tahoma"/>
                <w:b/>
                <w:bCs/>
                <w:sz w:val="20"/>
                <w:szCs w:val="20"/>
                <w:lang w:val="en-GB"/>
              </w:rPr>
              <w:t>B</w:t>
            </w:r>
            <w:r w:rsidR="00C94D91" w:rsidRPr="009B1AF7">
              <w:rPr>
                <w:rFonts w:asciiTheme="majorHAnsi" w:hAnsiTheme="majorHAnsi" w:cs="Tahoma"/>
                <w:b/>
                <w:bCs/>
                <w:sz w:val="20"/>
                <w:szCs w:val="20"/>
                <w:lang w:val="en-GB"/>
              </w:rPr>
              <w:t xml:space="preserve">enefits &amp; Realization </w:t>
            </w:r>
            <w:r w:rsidR="00C94D91">
              <w:rPr>
                <w:rFonts w:asciiTheme="majorHAnsi" w:hAnsiTheme="majorHAnsi" w:cs="Tahoma"/>
                <w:sz w:val="20"/>
                <w:szCs w:val="20"/>
                <w:lang w:val="en-GB"/>
              </w:rPr>
              <w:t>, HRD , Training ,</w:t>
            </w:r>
            <w:r w:rsidR="00C94D91" w:rsidRPr="00A21BF8">
              <w:rPr>
                <w:rFonts w:asciiTheme="majorHAnsi" w:hAnsiTheme="majorHAnsi" w:cs="Tahoma"/>
                <w:b/>
                <w:bCs/>
                <w:sz w:val="20"/>
                <w:szCs w:val="20"/>
                <w:lang w:val="en-GB"/>
              </w:rPr>
              <w:t xml:space="preserve"> Admin</w:t>
            </w:r>
            <w:r w:rsidR="00C94D91">
              <w:rPr>
                <w:rFonts w:asciiTheme="majorHAnsi" w:hAnsiTheme="majorHAnsi" w:cs="Tahoma"/>
                <w:sz w:val="20"/>
                <w:szCs w:val="20"/>
                <w:lang w:val="en-GB"/>
              </w:rPr>
              <w:t xml:space="preserve"> , </w:t>
            </w:r>
            <w:r w:rsidR="00C94D91" w:rsidRPr="009B1AF7">
              <w:rPr>
                <w:rFonts w:asciiTheme="majorHAnsi" w:hAnsiTheme="majorHAnsi" w:cs="Tahoma"/>
                <w:b/>
                <w:bCs/>
                <w:sz w:val="20"/>
                <w:szCs w:val="20"/>
                <w:lang w:val="en-GB"/>
              </w:rPr>
              <w:t>Payroll</w:t>
            </w:r>
            <w:r w:rsidR="00DD6E45">
              <w:rPr>
                <w:rFonts w:asciiTheme="majorHAnsi" w:hAnsiTheme="majorHAnsi" w:cs="Tahoma"/>
                <w:sz w:val="20"/>
                <w:szCs w:val="20"/>
                <w:lang w:val="en-GB"/>
              </w:rPr>
              <w:t xml:space="preserve"> , Promotion –Transfer and Posting</w:t>
            </w:r>
            <w:r w:rsidR="004C0D0E" w:rsidRPr="004C0D0E">
              <w:rPr>
                <w:rFonts w:asciiTheme="majorHAnsi" w:hAnsiTheme="majorHAnsi" w:cs="Tahoma"/>
                <w:b/>
                <w:bCs/>
                <w:sz w:val="20"/>
                <w:szCs w:val="20"/>
                <w:lang w:val="en-GB"/>
              </w:rPr>
              <w:t>. Payroll Processing of about 500 employees.</w:t>
            </w:r>
          </w:p>
          <w:p w:rsidR="00C94D91" w:rsidRPr="00886C1A" w:rsidRDefault="00C94D91" w:rsidP="00C94D91">
            <w:pPr>
              <w:pStyle w:val="ListParagraph"/>
              <w:numPr>
                <w:ilvl w:val="0"/>
                <w:numId w:val="28"/>
              </w:numPr>
              <w:rPr>
                <w:rFonts w:asciiTheme="majorHAnsi" w:hAnsiTheme="majorHAnsi" w:cs="Tahoma"/>
                <w:sz w:val="20"/>
                <w:szCs w:val="20"/>
                <w:lang w:val="en-GB"/>
              </w:rPr>
            </w:pPr>
            <w:r w:rsidRPr="00886C1A">
              <w:rPr>
                <w:rFonts w:asciiTheme="majorHAnsi" w:hAnsiTheme="majorHAnsi" w:cs="Tahoma"/>
                <w:sz w:val="20"/>
                <w:szCs w:val="20"/>
                <w:lang w:val="en-GB"/>
              </w:rPr>
              <w:t>Conducted trainings to users; implemented the comple</w:t>
            </w:r>
            <w:r>
              <w:rPr>
                <w:rFonts w:asciiTheme="majorHAnsi" w:hAnsiTheme="majorHAnsi" w:cs="Tahoma"/>
                <w:sz w:val="20"/>
                <w:szCs w:val="20"/>
                <w:lang w:val="en-GB"/>
              </w:rPr>
              <w:t>te lifecycle in 5 major sites across</w:t>
            </w:r>
            <w:r w:rsidRPr="00886C1A">
              <w:rPr>
                <w:rFonts w:asciiTheme="majorHAnsi" w:hAnsiTheme="majorHAnsi" w:cs="Tahoma"/>
                <w:sz w:val="20"/>
                <w:szCs w:val="20"/>
                <w:lang w:val="en-GB"/>
              </w:rPr>
              <w:t xml:space="preserve"> PAN-Ind</w:t>
            </w:r>
            <w:r>
              <w:rPr>
                <w:rFonts w:asciiTheme="majorHAnsi" w:hAnsiTheme="majorHAnsi" w:cs="Tahoma"/>
                <w:sz w:val="20"/>
                <w:szCs w:val="20"/>
                <w:lang w:val="en-GB"/>
              </w:rPr>
              <w:t xml:space="preserve">ia, Lucknow being </w:t>
            </w:r>
            <w:proofErr w:type="gramStart"/>
            <w:r>
              <w:rPr>
                <w:rFonts w:asciiTheme="majorHAnsi" w:hAnsiTheme="majorHAnsi" w:cs="Tahoma"/>
                <w:sz w:val="20"/>
                <w:szCs w:val="20"/>
                <w:lang w:val="en-GB"/>
              </w:rPr>
              <w:t xml:space="preserve">the  </w:t>
            </w:r>
            <w:r w:rsidRPr="00F116B5">
              <w:rPr>
                <w:rFonts w:asciiTheme="majorHAnsi" w:hAnsiTheme="majorHAnsi" w:cs="Tahoma"/>
                <w:b/>
                <w:bCs/>
                <w:sz w:val="20"/>
                <w:szCs w:val="20"/>
                <w:lang w:val="en-GB"/>
              </w:rPr>
              <w:t>Pilot</w:t>
            </w:r>
            <w:proofErr w:type="gramEnd"/>
            <w:r>
              <w:rPr>
                <w:rFonts w:asciiTheme="majorHAnsi" w:hAnsiTheme="majorHAnsi" w:cs="Tahoma"/>
                <w:sz w:val="20"/>
                <w:szCs w:val="20"/>
                <w:lang w:val="en-GB"/>
              </w:rPr>
              <w:t xml:space="preserve"> site. </w:t>
            </w:r>
            <w:r w:rsidR="00491DC0">
              <w:rPr>
                <w:rFonts w:asciiTheme="majorHAnsi" w:hAnsiTheme="majorHAnsi" w:cs="Tahoma"/>
                <w:b/>
                <w:bCs/>
                <w:sz w:val="20"/>
                <w:szCs w:val="20"/>
                <w:lang w:val="en-GB"/>
              </w:rPr>
              <w:t xml:space="preserve">Maintained </w:t>
            </w:r>
            <w:r w:rsidRPr="00E34DDA">
              <w:rPr>
                <w:rFonts w:asciiTheme="majorHAnsi" w:hAnsiTheme="majorHAnsi" w:cs="Tahoma"/>
                <w:b/>
                <w:bCs/>
                <w:sz w:val="20"/>
                <w:szCs w:val="20"/>
                <w:lang w:val="en-GB"/>
              </w:rPr>
              <w:t xml:space="preserve">  Admin job of Users Security and Rights in Security Module.</w:t>
            </w:r>
          </w:p>
          <w:p w:rsidR="00C94D91" w:rsidRPr="00FD0515" w:rsidRDefault="00C94D91" w:rsidP="00C94D91">
            <w:pPr>
              <w:rPr>
                <w:rFonts w:asciiTheme="majorHAnsi" w:hAnsiTheme="majorHAnsi" w:cs="Tahoma"/>
                <w:sz w:val="20"/>
                <w:szCs w:val="20"/>
                <w:lang w:val="en-GB"/>
              </w:rPr>
            </w:pPr>
            <w:r>
              <w:rPr>
                <w:rFonts w:asciiTheme="majorHAnsi" w:hAnsiTheme="majorHAnsi" w:cs="Tahoma"/>
                <w:sz w:val="20"/>
                <w:szCs w:val="20"/>
                <w:lang w:val="en-GB"/>
              </w:rPr>
              <w:t xml:space="preserve">        Lead team for Systems </w:t>
            </w:r>
            <w:r w:rsidRPr="00FD0515">
              <w:rPr>
                <w:rFonts w:asciiTheme="majorHAnsi" w:hAnsiTheme="majorHAnsi" w:cs="Tahoma"/>
                <w:sz w:val="20"/>
                <w:szCs w:val="20"/>
                <w:lang w:val="en-GB"/>
              </w:rPr>
              <w:t xml:space="preserve"> Study, On Site Testing, Coordination with </w:t>
            </w:r>
            <w:r>
              <w:rPr>
                <w:rFonts w:asciiTheme="majorHAnsi" w:hAnsiTheme="majorHAnsi" w:cs="Tahoma"/>
                <w:sz w:val="20"/>
                <w:szCs w:val="20"/>
                <w:lang w:val="en-GB"/>
              </w:rPr>
              <w:t xml:space="preserve">  </w:t>
            </w:r>
            <w:r w:rsidRPr="00FD0515">
              <w:rPr>
                <w:rFonts w:asciiTheme="majorHAnsi" w:hAnsiTheme="majorHAnsi" w:cs="Tahoma"/>
                <w:sz w:val="20"/>
                <w:szCs w:val="20"/>
                <w:lang w:val="en-GB"/>
              </w:rPr>
              <w:t>Development Team (Implementation &amp; Testing)</w:t>
            </w:r>
          </w:p>
          <w:p w:rsidR="00C94D91" w:rsidRPr="00145C40" w:rsidRDefault="005062BF" w:rsidP="00070DCE">
            <w:pPr>
              <w:pStyle w:val="ListParagraph"/>
              <w:ind w:left="360"/>
              <w:rPr>
                <w:rFonts w:asciiTheme="majorHAnsi" w:hAnsiTheme="majorHAnsi" w:cs="Tahoma"/>
                <w:b/>
                <w:bCs/>
                <w:sz w:val="28"/>
                <w:szCs w:val="28"/>
                <w:lang w:val="en-GB"/>
              </w:rPr>
            </w:pPr>
            <w:r w:rsidRPr="00145C40">
              <w:rPr>
                <w:rFonts w:asciiTheme="majorHAnsi" w:hAnsiTheme="majorHAnsi" w:cs="Tahoma"/>
                <w:b/>
                <w:bCs/>
                <w:sz w:val="28"/>
                <w:szCs w:val="28"/>
                <w:lang w:val="en-GB"/>
              </w:rPr>
              <w:t xml:space="preserve"> UP, Bihar, </w:t>
            </w:r>
            <w:proofErr w:type="spellStart"/>
            <w:proofErr w:type="gramStart"/>
            <w:r w:rsidRPr="00145C40">
              <w:rPr>
                <w:rFonts w:asciiTheme="majorHAnsi" w:hAnsiTheme="majorHAnsi" w:cs="Tahoma"/>
                <w:b/>
                <w:bCs/>
                <w:sz w:val="28"/>
                <w:szCs w:val="28"/>
                <w:lang w:val="en-GB"/>
              </w:rPr>
              <w:t>Uttarakhand</w:t>
            </w:r>
            <w:proofErr w:type="spellEnd"/>
            <w:r w:rsidR="00070DCE" w:rsidRPr="00145C40">
              <w:rPr>
                <w:rFonts w:asciiTheme="majorHAnsi" w:hAnsiTheme="majorHAnsi" w:cs="Tahoma"/>
                <w:b/>
                <w:bCs/>
                <w:sz w:val="28"/>
                <w:szCs w:val="28"/>
                <w:lang w:val="en-GB"/>
              </w:rPr>
              <w:t xml:space="preserve"> ,</w:t>
            </w:r>
            <w:proofErr w:type="gramEnd"/>
            <w:r w:rsidR="00070DCE" w:rsidRPr="00145C40">
              <w:rPr>
                <w:rFonts w:asciiTheme="majorHAnsi" w:hAnsiTheme="majorHAnsi" w:cs="Tahoma"/>
                <w:b/>
                <w:bCs/>
                <w:sz w:val="28"/>
                <w:szCs w:val="28"/>
                <w:lang w:val="en-GB"/>
              </w:rPr>
              <w:t xml:space="preserve"> Jharkhand </w:t>
            </w:r>
            <w:r w:rsidR="00537DDD" w:rsidRPr="00145C40">
              <w:rPr>
                <w:rFonts w:asciiTheme="majorHAnsi" w:hAnsiTheme="majorHAnsi" w:cs="Tahoma"/>
                <w:b/>
                <w:bCs/>
                <w:sz w:val="28"/>
                <w:szCs w:val="28"/>
                <w:lang w:val="en-GB"/>
              </w:rPr>
              <w:t xml:space="preserve">was </w:t>
            </w:r>
            <w:r w:rsidR="00087A68" w:rsidRPr="00145C40">
              <w:rPr>
                <w:rFonts w:asciiTheme="majorHAnsi" w:hAnsiTheme="majorHAnsi" w:cs="Tahoma"/>
                <w:b/>
                <w:bCs/>
                <w:sz w:val="28"/>
                <w:szCs w:val="28"/>
                <w:lang w:val="en-GB"/>
              </w:rPr>
              <w:t xml:space="preserve"> controlled and monitored  by me.</w:t>
            </w:r>
          </w:p>
          <w:p w:rsidR="00C94D91" w:rsidRPr="0085169A" w:rsidRDefault="00C94D91" w:rsidP="00C94D91">
            <w:pPr>
              <w:pStyle w:val="ListParagraph"/>
              <w:numPr>
                <w:ilvl w:val="0"/>
                <w:numId w:val="28"/>
              </w:numPr>
              <w:jc w:val="left"/>
              <w:rPr>
                <w:rFonts w:asciiTheme="majorHAnsi" w:hAnsiTheme="majorHAnsi" w:cs="Tahoma"/>
                <w:b/>
                <w:bCs/>
                <w:sz w:val="20"/>
                <w:szCs w:val="20"/>
                <w:lang w:val="en-GB"/>
              </w:rPr>
            </w:pPr>
            <w:r w:rsidRPr="0085169A">
              <w:rPr>
                <w:rFonts w:asciiTheme="majorHAnsi" w:hAnsiTheme="majorHAnsi" w:cs="Tahoma"/>
                <w:b/>
                <w:bCs/>
                <w:sz w:val="20"/>
                <w:szCs w:val="20"/>
                <w:lang w:val="en-GB"/>
              </w:rPr>
              <w:t xml:space="preserve">Analysed the future requirement of </w:t>
            </w:r>
            <w:proofErr w:type="gramStart"/>
            <w:r w:rsidRPr="0085169A">
              <w:rPr>
                <w:rFonts w:asciiTheme="majorHAnsi" w:hAnsiTheme="majorHAnsi" w:cs="Tahoma"/>
                <w:b/>
                <w:bCs/>
                <w:sz w:val="20"/>
                <w:szCs w:val="20"/>
                <w:lang w:val="en-GB"/>
              </w:rPr>
              <w:t>USERS  due</w:t>
            </w:r>
            <w:proofErr w:type="gramEnd"/>
            <w:r w:rsidRPr="0085169A">
              <w:rPr>
                <w:rFonts w:asciiTheme="majorHAnsi" w:hAnsiTheme="majorHAnsi" w:cs="Tahoma"/>
                <w:b/>
                <w:bCs/>
                <w:sz w:val="20"/>
                <w:szCs w:val="20"/>
                <w:lang w:val="en-GB"/>
              </w:rPr>
              <w:t xml:space="preserve"> to changes in Business rule of the Company.</w:t>
            </w:r>
          </w:p>
          <w:p w:rsidR="00C94D91" w:rsidRPr="00142BDD" w:rsidRDefault="00E615ED" w:rsidP="00C94D91">
            <w:pPr>
              <w:pStyle w:val="ListParagraph"/>
              <w:numPr>
                <w:ilvl w:val="0"/>
                <w:numId w:val="28"/>
              </w:numPr>
              <w:rPr>
                <w:rFonts w:asciiTheme="majorHAnsi" w:hAnsiTheme="majorHAnsi" w:cs="Tahoma"/>
                <w:b/>
                <w:sz w:val="20"/>
                <w:szCs w:val="20"/>
                <w:lang w:val="en-GB"/>
              </w:rPr>
            </w:pPr>
            <w:r w:rsidRPr="00FF475D">
              <w:rPr>
                <w:rFonts w:asciiTheme="majorHAnsi" w:hAnsiTheme="majorHAnsi" w:cs="Tahoma"/>
                <w:b/>
                <w:bCs/>
                <w:sz w:val="20"/>
                <w:szCs w:val="20"/>
                <w:lang w:val="en-GB"/>
              </w:rPr>
              <w:t xml:space="preserve">Started </w:t>
            </w:r>
            <w:proofErr w:type="gramStart"/>
            <w:r w:rsidRPr="00FF475D">
              <w:rPr>
                <w:rFonts w:asciiTheme="majorHAnsi" w:hAnsiTheme="majorHAnsi" w:cs="Tahoma"/>
                <w:b/>
                <w:bCs/>
                <w:color w:val="000000" w:themeColor="text1"/>
                <w:sz w:val="20"/>
                <w:szCs w:val="20"/>
                <w:lang w:val="en-GB"/>
              </w:rPr>
              <w:t>Project</w:t>
            </w:r>
            <w:r w:rsidRPr="00FF475D">
              <w:rPr>
                <w:rFonts w:asciiTheme="majorHAnsi" w:hAnsiTheme="majorHAnsi" w:cs="Tahoma"/>
                <w:b/>
                <w:bCs/>
                <w:sz w:val="20"/>
                <w:szCs w:val="20"/>
                <w:lang w:val="en-GB"/>
              </w:rPr>
              <w:t xml:space="preserve"> </w:t>
            </w:r>
            <w:r w:rsidR="00C94D91" w:rsidRPr="00FF475D">
              <w:rPr>
                <w:rFonts w:asciiTheme="majorHAnsi" w:hAnsiTheme="majorHAnsi" w:cs="Tahoma"/>
                <w:b/>
                <w:bCs/>
                <w:sz w:val="20"/>
                <w:szCs w:val="20"/>
                <w:lang w:val="en-GB"/>
              </w:rPr>
              <w:t xml:space="preserve"> in</w:t>
            </w:r>
            <w:proofErr w:type="gramEnd"/>
            <w:r w:rsidR="00122F14">
              <w:rPr>
                <w:rFonts w:asciiTheme="majorHAnsi" w:hAnsiTheme="majorHAnsi" w:cs="Tahoma"/>
                <w:b/>
                <w:bCs/>
                <w:sz w:val="20"/>
                <w:szCs w:val="20"/>
                <w:lang w:val="en-GB"/>
              </w:rPr>
              <w:t xml:space="preserve"> May,2001 and Completed in Dec, 2001</w:t>
            </w:r>
            <w:r w:rsidR="00C94D91" w:rsidRPr="00142BDD">
              <w:rPr>
                <w:rFonts w:asciiTheme="majorHAnsi" w:hAnsiTheme="majorHAnsi" w:cs="Tahoma"/>
                <w:sz w:val="20"/>
                <w:szCs w:val="20"/>
                <w:lang w:val="en-GB"/>
              </w:rPr>
              <w:t xml:space="preserve">  across </w:t>
            </w:r>
            <w:r w:rsidR="00C94D91" w:rsidRPr="00142BDD">
              <w:rPr>
                <w:rFonts w:asciiTheme="majorHAnsi" w:hAnsiTheme="majorHAnsi" w:cs="Tahoma"/>
                <w:b/>
                <w:bCs/>
                <w:sz w:val="20"/>
                <w:szCs w:val="20"/>
                <w:lang w:val="en-GB"/>
              </w:rPr>
              <w:t>PAN India</w:t>
            </w:r>
            <w:r w:rsidR="00C94D91">
              <w:rPr>
                <w:rFonts w:asciiTheme="majorHAnsi" w:hAnsiTheme="majorHAnsi" w:cs="Tahoma"/>
                <w:b/>
                <w:bCs/>
                <w:sz w:val="20"/>
                <w:szCs w:val="20"/>
                <w:lang w:val="en-GB"/>
              </w:rPr>
              <w:t xml:space="preserve"> 75 LOCATIONS</w:t>
            </w:r>
            <w:r w:rsidR="00C94D91" w:rsidRPr="00142BDD">
              <w:rPr>
                <w:rFonts w:asciiTheme="majorHAnsi" w:hAnsiTheme="majorHAnsi" w:cs="Tahoma"/>
                <w:b/>
                <w:bCs/>
                <w:sz w:val="20"/>
                <w:szCs w:val="20"/>
                <w:lang w:val="en-GB"/>
              </w:rPr>
              <w:t>.</w:t>
            </w:r>
          </w:p>
          <w:p w:rsidR="000266D6" w:rsidRPr="00886C1A" w:rsidRDefault="000266D6" w:rsidP="00052F44">
            <w:pPr>
              <w:pStyle w:val="ListParagraph"/>
              <w:numPr>
                <w:ilvl w:val="0"/>
                <w:numId w:val="28"/>
              </w:numPr>
              <w:rPr>
                <w:rFonts w:asciiTheme="majorHAnsi" w:hAnsiTheme="majorHAnsi" w:cs="Tahoma"/>
                <w:sz w:val="20"/>
                <w:szCs w:val="20"/>
                <w:lang w:val="en-GB"/>
              </w:rPr>
            </w:pPr>
            <w:r w:rsidRPr="00F116B5">
              <w:rPr>
                <w:rFonts w:asciiTheme="majorHAnsi" w:hAnsiTheme="majorHAnsi" w:cs="Tahoma"/>
                <w:b/>
                <w:bCs/>
                <w:sz w:val="20"/>
                <w:szCs w:val="20"/>
                <w:lang w:val="en-GB"/>
              </w:rPr>
              <w:t>Resolved</w:t>
            </w:r>
            <w:r w:rsidRPr="00886C1A">
              <w:rPr>
                <w:rFonts w:asciiTheme="majorHAnsi" w:hAnsiTheme="majorHAnsi" w:cs="Tahoma"/>
                <w:sz w:val="20"/>
                <w:szCs w:val="20"/>
                <w:lang w:val="en-GB"/>
              </w:rPr>
              <w:t xml:space="preserve"> online user </w:t>
            </w:r>
            <w:r w:rsidRPr="00671951">
              <w:rPr>
                <w:rFonts w:asciiTheme="majorHAnsi" w:hAnsiTheme="majorHAnsi" w:cs="Tahoma"/>
                <w:b/>
                <w:bCs/>
                <w:sz w:val="20"/>
                <w:szCs w:val="20"/>
                <w:lang w:val="en-GB"/>
              </w:rPr>
              <w:t>Day to Day to queries</w:t>
            </w:r>
            <w:r w:rsidRPr="00886C1A">
              <w:rPr>
                <w:rFonts w:asciiTheme="majorHAnsi" w:hAnsiTheme="majorHAnsi" w:cs="Tahoma"/>
                <w:sz w:val="20"/>
                <w:szCs w:val="20"/>
                <w:lang w:val="en-GB"/>
              </w:rPr>
              <w:t xml:space="preserve"> an</w:t>
            </w:r>
            <w:r>
              <w:rPr>
                <w:rFonts w:asciiTheme="majorHAnsi" w:hAnsiTheme="majorHAnsi" w:cs="Tahoma"/>
                <w:sz w:val="20"/>
                <w:szCs w:val="20"/>
                <w:lang w:val="en-GB"/>
              </w:rPr>
              <w:t>d rendered supported team in shortest Time frame</w:t>
            </w:r>
          </w:p>
          <w:p w:rsidR="000266D6" w:rsidRPr="00886C1A" w:rsidRDefault="000266D6" w:rsidP="00187DE1">
            <w:pPr>
              <w:pStyle w:val="ListParagraph"/>
              <w:numPr>
                <w:ilvl w:val="0"/>
                <w:numId w:val="28"/>
              </w:numPr>
              <w:jc w:val="left"/>
              <w:rPr>
                <w:rFonts w:asciiTheme="majorHAnsi" w:hAnsiTheme="majorHAnsi" w:cs="Tahoma"/>
                <w:sz w:val="20"/>
                <w:szCs w:val="20"/>
                <w:lang w:val="en-GB"/>
              </w:rPr>
            </w:pPr>
            <w:r w:rsidRPr="007C6295">
              <w:rPr>
                <w:rFonts w:asciiTheme="majorHAnsi" w:hAnsiTheme="majorHAnsi" w:cs="Tahoma"/>
                <w:b/>
                <w:bCs/>
                <w:sz w:val="20"/>
                <w:szCs w:val="20"/>
                <w:lang w:val="en-GB"/>
              </w:rPr>
              <w:t xml:space="preserve">Analysed the future requirement of </w:t>
            </w:r>
            <w:proofErr w:type="gramStart"/>
            <w:r w:rsidRPr="007C6295">
              <w:rPr>
                <w:rFonts w:asciiTheme="majorHAnsi" w:hAnsiTheme="majorHAnsi" w:cs="Tahoma"/>
                <w:b/>
                <w:bCs/>
                <w:sz w:val="20"/>
                <w:szCs w:val="20"/>
                <w:lang w:val="en-GB"/>
              </w:rPr>
              <w:t>USERS  due</w:t>
            </w:r>
            <w:proofErr w:type="gramEnd"/>
            <w:r w:rsidRPr="007C6295">
              <w:rPr>
                <w:rFonts w:asciiTheme="majorHAnsi" w:hAnsiTheme="majorHAnsi" w:cs="Tahoma"/>
                <w:b/>
                <w:bCs/>
                <w:sz w:val="20"/>
                <w:szCs w:val="20"/>
                <w:lang w:val="en-GB"/>
              </w:rPr>
              <w:t xml:space="preserve"> to changes in Business rule of the Company</w:t>
            </w:r>
            <w:r>
              <w:rPr>
                <w:rFonts w:asciiTheme="majorHAnsi" w:hAnsiTheme="majorHAnsi" w:cs="Tahoma"/>
                <w:sz w:val="20"/>
                <w:szCs w:val="20"/>
                <w:lang w:val="en-GB"/>
              </w:rPr>
              <w:t>.</w:t>
            </w:r>
          </w:p>
          <w:p w:rsidR="000266D6" w:rsidRPr="00BB35FC" w:rsidRDefault="00070DCE" w:rsidP="00052F44">
            <w:pPr>
              <w:pStyle w:val="ListParagraph"/>
              <w:numPr>
                <w:ilvl w:val="0"/>
                <w:numId w:val="28"/>
              </w:numPr>
              <w:rPr>
                <w:rFonts w:asciiTheme="majorHAnsi" w:hAnsiTheme="majorHAnsi" w:cs="Tahoma"/>
                <w:b/>
                <w:sz w:val="24"/>
                <w:szCs w:val="24"/>
                <w:u w:val="single"/>
                <w:lang w:val="en-GB"/>
              </w:rPr>
            </w:pPr>
            <w:r>
              <w:rPr>
                <w:rFonts w:asciiTheme="majorHAnsi" w:hAnsiTheme="majorHAnsi" w:cs="Tahoma"/>
                <w:b/>
                <w:bCs/>
                <w:sz w:val="20"/>
                <w:szCs w:val="20"/>
                <w:lang w:val="en-GB"/>
              </w:rPr>
              <w:t>F</w:t>
            </w:r>
            <w:r w:rsidR="000266D6" w:rsidRPr="00BB35FC">
              <w:rPr>
                <w:rFonts w:asciiTheme="majorHAnsi" w:hAnsiTheme="majorHAnsi" w:cs="Tahoma"/>
                <w:b/>
                <w:sz w:val="24"/>
                <w:szCs w:val="24"/>
                <w:u w:val="single"/>
                <w:lang w:val="en-GB"/>
              </w:rPr>
              <w:t xml:space="preserve">armers Service </w:t>
            </w:r>
            <w:proofErr w:type="spellStart"/>
            <w:r w:rsidR="000266D6" w:rsidRPr="00BB35FC">
              <w:rPr>
                <w:rFonts w:asciiTheme="majorHAnsi" w:hAnsiTheme="majorHAnsi" w:cs="Tahoma"/>
                <w:b/>
                <w:sz w:val="24"/>
                <w:szCs w:val="24"/>
                <w:u w:val="single"/>
                <w:lang w:val="en-GB"/>
              </w:rPr>
              <w:t>Center</w:t>
            </w:r>
            <w:proofErr w:type="spellEnd"/>
            <w:r w:rsidR="000266D6" w:rsidRPr="00BB35FC">
              <w:rPr>
                <w:rFonts w:asciiTheme="majorHAnsi" w:hAnsiTheme="majorHAnsi" w:cs="Tahoma"/>
                <w:b/>
                <w:sz w:val="24"/>
                <w:szCs w:val="24"/>
                <w:u w:val="single"/>
                <w:lang w:val="en-GB"/>
              </w:rPr>
              <w:t xml:space="preserve"> (</w:t>
            </w:r>
            <w:proofErr w:type="spellStart"/>
            <w:r w:rsidR="000266D6" w:rsidRPr="00BB35FC">
              <w:rPr>
                <w:rFonts w:asciiTheme="majorHAnsi" w:hAnsiTheme="majorHAnsi" w:cs="Tahoma"/>
                <w:b/>
                <w:sz w:val="24"/>
                <w:szCs w:val="24"/>
                <w:u w:val="single"/>
                <w:lang w:val="en-GB"/>
              </w:rPr>
              <w:t>eFSC</w:t>
            </w:r>
            <w:proofErr w:type="spellEnd"/>
            <w:r w:rsidR="000266D6" w:rsidRPr="00BB35FC">
              <w:rPr>
                <w:rFonts w:asciiTheme="majorHAnsi" w:hAnsiTheme="majorHAnsi" w:cs="Tahoma"/>
                <w:b/>
                <w:sz w:val="24"/>
                <w:szCs w:val="24"/>
                <w:u w:val="single"/>
                <w:lang w:val="en-GB"/>
              </w:rPr>
              <w:t>): CRM</w:t>
            </w:r>
          </w:p>
          <w:p w:rsidR="000266D6" w:rsidRPr="00886C1A" w:rsidRDefault="000266D6" w:rsidP="00052F44">
            <w:pPr>
              <w:jc w:val="both"/>
              <w:rPr>
                <w:rFonts w:asciiTheme="majorHAnsi" w:hAnsiTheme="majorHAnsi" w:cs="Tahoma"/>
                <w:b/>
                <w:sz w:val="20"/>
                <w:szCs w:val="20"/>
                <w:lang w:val="en-GB"/>
              </w:rPr>
            </w:pPr>
            <w:r>
              <w:rPr>
                <w:rFonts w:asciiTheme="majorHAnsi" w:hAnsiTheme="majorHAnsi" w:cs="Tahoma"/>
                <w:b/>
                <w:sz w:val="20"/>
                <w:szCs w:val="20"/>
                <w:lang w:val="en-GB"/>
              </w:rPr>
              <w:lastRenderedPageBreak/>
              <w:t xml:space="preserve">       </w:t>
            </w:r>
            <w:r w:rsidRPr="00DD6C7C">
              <w:rPr>
                <w:rFonts w:asciiTheme="majorHAnsi" w:hAnsiTheme="majorHAnsi" w:cs="Tahoma"/>
                <w:b/>
                <w:bCs/>
                <w:sz w:val="24"/>
                <w:szCs w:val="24"/>
                <w:lang w:val="en-GB"/>
              </w:rPr>
              <w:t>Implemented</w:t>
            </w:r>
            <w:r>
              <w:rPr>
                <w:rFonts w:asciiTheme="majorHAnsi" w:hAnsiTheme="majorHAnsi" w:cs="Tahoma"/>
                <w:sz w:val="20"/>
                <w:szCs w:val="20"/>
                <w:lang w:val="en-GB"/>
              </w:rPr>
              <w:t xml:space="preserve"> </w:t>
            </w:r>
            <w:r w:rsidRPr="00886C1A">
              <w:rPr>
                <w:rFonts w:asciiTheme="majorHAnsi" w:hAnsiTheme="majorHAnsi" w:cs="Tahoma"/>
                <w:sz w:val="20"/>
                <w:szCs w:val="20"/>
                <w:lang w:val="en-GB"/>
              </w:rPr>
              <w:t xml:space="preserve"> </w:t>
            </w:r>
            <w:r w:rsidR="00341BAD">
              <w:rPr>
                <w:rFonts w:asciiTheme="majorHAnsi" w:hAnsiTheme="majorHAnsi" w:cs="Tahoma"/>
                <w:sz w:val="20"/>
                <w:szCs w:val="20"/>
                <w:lang w:val="en-GB"/>
              </w:rPr>
              <w:t xml:space="preserve">ON LINE Sales </w:t>
            </w:r>
            <w:r>
              <w:rPr>
                <w:rFonts w:asciiTheme="majorHAnsi" w:hAnsiTheme="majorHAnsi" w:cs="Tahoma"/>
                <w:sz w:val="20"/>
                <w:szCs w:val="20"/>
                <w:lang w:val="en-GB"/>
              </w:rPr>
              <w:t>f</w:t>
            </w:r>
            <w:r w:rsidR="00341BAD">
              <w:rPr>
                <w:rFonts w:asciiTheme="majorHAnsi" w:hAnsiTheme="majorHAnsi" w:cs="Tahoma"/>
                <w:sz w:val="20"/>
                <w:szCs w:val="20"/>
                <w:lang w:val="en-GB"/>
              </w:rPr>
              <w:t>rom</w:t>
            </w:r>
            <w:r>
              <w:rPr>
                <w:rFonts w:asciiTheme="majorHAnsi" w:hAnsiTheme="majorHAnsi" w:cs="Tahoma"/>
                <w:sz w:val="20"/>
                <w:szCs w:val="20"/>
                <w:lang w:val="en-GB"/>
              </w:rPr>
              <w:t xml:space="preserve"> OUTLETS for </w:t>
            </w:r>
            <w:r w:rsidRPr="00D83BFC">
              <w:rPr>
                <w:rFonts w:asciiTheme="majorHAnsi" w:hAnsiTheme="majorHAnsi" w:cs="Tahoma"/>
                <w:b/>
                <w:bCs/>
                <w:sz w:val="28"/>
                <w:szCs w:val="28"/>
                <w:lang w:val="en-GB"/>
              </w:rPr>
              <w:t>B2C</w:t>
            </w:r>
            <w:r>
              <w:rPr>
                <w:rFonts w:asciiTheme="majorHAnsi" w:hAnsiTheme="majorHAnsi" w:cs="Tahoma"/>
                <w:sz w:val="20"/>
                <w:szCs w:val="20"/>
                <w:lang w:val="en-GB"/>
              </w:rPr>
              <w:t xml:space="preserve"> and Managed Day to Day problems of USERS</w:t>
            </w:r>
          </w:p>
          <w:p w:rsidR="000266D6" w:rsidRPr="009756BA" w:rsidRDefault="000266D6" w:rsidP="00052F44">
            <w:pPr>
              <w:pStyle w:val="ListParagraph"/>
              <w:numPr>
                <w:ilvl w:val="0"/>
                <w:numId w:val="28"/>
              </w:numPr>
              <w:rPr>
                <w:rFonts w:asciiTheme="majorHAnsi" w:hAnsiTheme="majorHAnsi" w:cs="Tahoma"/>
                <w:b/>
                <w:bCs/>
                <w:sz w:val="20"/>
                <w:szCs w:val="20"/>
                <w:lang w:val="en-GB"/>
              </w:rPr>
            </w:pPr>
            <w:r w:rsidRPr="00886C1A">
              <w:rPr>
                <w:rFonts w:asciiTheme="majorHAnsi" w:hAnsiTheme="majorHAnsi" w:cs="Tahoma"/>
                <w:sz w:val="20"/>
                <w:szCs w:val="20"/>
                <w:lang w:val="en-GB"/>
              </w:rPr>
              <w:t xml:space="preserve">Conducted training to </w:t>
            </w:r>
            <w:proofErr w:type="spellStart"/>
            <w:r w:rsidRPr="00886C1A">
              <w:rPr>
                <w:rFonts w:asciiTheme="majorHAnsi" w:hAnsiTheme="majorHAnsi" w:cs="Tahoma"/>
                <w:sz w:val="20"/>
                <w:szCs w:val="20"/>
                <w:lang w:val="en-GB"/>
              </w:rPr>
              <w:t>eFSC</w:t>
            </w:r>
            <w:proofErr w:type="spellEnd"/>
            <w:r w:rsidRPr="00886C1A">
              <w:rPr>
                <w:rFonts w:asciiTheme="majorHAnsi" w:hAnsiTheme="majorHAnsi" w:cs="Tahoma"/>
                <w:sz w:val="20"/>
                <w:szCs w:val="20"/>
                <w:lang w:val="en-GB"/>
              </w:rPr>
              <w:t xml:space="preserve"> Application Users; </w:t>
            </w:r>
            <w:r w:rsidRPr="009756BA">
              <w:rPr>
                <w:rFonts w:asciiTheme="majorHAnsi" w:hAnsiTheme="majorHAnsi" w:cs="Tahoma"/>
                <w:b/>
                <w:bCs/>
                <w:sz w:val="20"/>
                <w:szCs w:val="20"/>
                <w:lang w:val="en-GB"/>
              </w:rPr>
              <w:t xml:space="preserve">maintained users rights and security for </w:t>
            </w:r>
            <w:proofErr w:type="spellStart"/>
            <w:r w:rsidRPr="009756BA">
              <w:rPr>
                <w:rFonts w:asciiTheme="majorHAnsi" w:hAnsiTheme="majorHAnsi" w:cs="Tahoma"/>
                <w:b/>
                <w:bCs/>
                <w:sz w:val="20"/>
                <w:szCs w:val="20"/>
                <w:lang w:val="en-GB"/>
              </w:rPr>
              <w:t>eFSC</w:t>
            </w:r>
            <w:proofErr w:type="spellEnd"/>
          </w:p>
          <w:p w:rsidR="000266D6" w:rsidRPr="003F563D" w:rsidRDefault="000266D6" w:rsidP="00052F44">
            <w:pPr>
              <w:pStyle w:val="ListParagraph"/>
              <w:numPr>
                <w:ilvl w:val="0"/>
                <w:numId w:val="28"/>
              </w:numPr>
              <w:rPr>
                <w:rFonts w:asciiTheme="majorHAnsi" w:hAnsiTheme="majorHAnsi" w:cs="Tahoma"/>
                <w:sz w:val="20"/>
                <w:szCs w:val="20"/>
                <w:lang w:val="en-GB"/>
              </w:rPr>
            </w:pPr>
            <w:r w:rsidRPr="00886C1A">
              <w:rPr>
                <w:rFonts w:asciiTheme="majorHAnsi" w:hAnsiTheme="majorHAnsi" w:cs="Tahoma"/>
                <w:sz w:val="20"/>
                <w:szCs w:val="20"/>
                <w:lang w:val="en-GB"/>
              </w:rPr>
              <w:t xml:space="preserve">Spearheaded </w:t>
            </w:r>
            <w:r w:rsidRPr="003F563D">
              <w:rPr>
                <w:rFonts w:asciiTheme="majorHAnsi" w:hAnsiTheme="majorHAnsi" w:cs="Tahoma"/>
                <w:b/>
                <w:bCs/>
                <w:sz w:val="20"/>
                <w:szCs w:val="20"/>
                <w:lang w:val="en-GB"/>
              </w:rPr>
              <w:t>the change management and informed t</w:t>
            </w:r>
            <w:r w:rsidR="003F563D">
              <w:rPr>
                <w:rFonts w:asciiTheme="majorHAnsi" w:hAnsiTheme="majorHAnsi" w:cs="Tahoma"/>
                <w:b/>
                <w:bCs/>
                <w:sz w:val="20"/>
                <w:szCs w:val="20"/>
                <w:lang w:val="en-GB"/>
              </w:rPr>
              <w:t>he F</w:t>
            </w:r>
            <w:r w:rsidRPr="003F563D">
              <w:rPr>
                <w:rFonts w:asciiTheme="majorHAnsi" w:hAnsiTheme="majorHAnsi" w:cs="Tahoma"/>
                <w:b/>
                <w:bCs/>
                <w:sz w:val="20"/>
                <w:szCs w:val="20"/>
                <w:lang w:val="en-GB"/>
              </w:rPr>
              <w:t xml:space="preserve">armers about New product, rate, </w:t>
            </w:r>
            <w:proofErr w:type="gramStart"/>
            <w:r w:rsidRPr="003F563D">
              <w:rPr>
                <w:rFonts w:asciiTheme="majorHAnsi" w:hAnsiTheme="majorHAnsi" w:cs="Tahoma"/>
                <w:b/>
                <w:bCs/>
                <w:sz w:val="20"/>
                <w:szCs w:val="20"/>
                <w:lang w:val="en-GB"/>
              </w:rPr>
              <w:t>Profitability ,</w:t>
            </w:r>
            <w:proofErr w:type="gramEnd"/>
            <w:r w:rsidRPr="003F563D">
              <w:rPr>
                <w:rFonts w:asciiTheme="majorHAnsi" w:hAnsiTheme="majorHAnsi" w:cs="Tahoma"/>
                <w:b/>
                <w:bCs/>
                <w:sz w:val="20"/>
                <w:szCs w:val="20"/>
                <w:lang w:val="en-GB"/>
              </w:rPr>
              <w:t xml:space="preserve"> Discounts</w:t>
            </w:r>
            <w:r>
              <w:rPr>
                <w:rFonts w:asciiTheme="majorHAnsi" w:hAnsiTheme="majorHAnsi" w:cs="Tahoma"/>
                <w:sz w:val="20"/>
                <w:szCs w:val="20"/>
                <w:lang w:val="en-GB"/>
              </w:rPr>
              <w:t xml:space="preserve"> </w:t>
            </w:r>
            <w:r w:rsidR="003F563D">
              <w:rPr>
                <w:rFonts w:asciiTheme="majorHAnsi" w:hAnsiTheme="majorHAnsi" w:cs="Tahoma"/>
                <w:sz w:val="20"/>
                <w:szCs w:val="20"/>
                <w:lang w:val="en-GB"/>
              </w:rPr>
              <w:t xml:space="preserve"> related  to  Fertilisers, Seeds, Chemicals and Farm Equipment’s.</w:t>
            </w:r>
          </w:p>
          <w:p w:rsidR="000266D6" w:rsidRPr="00E10EB7" w:rsidRDefault="000266D6" w:rsidP="00DE4D5C">
            <w:pPr>
              <w:pStyle w:val="ListParagraph"/>
              <w:numPr>
                <w:ilvl w:val="0"/>
                <w:numId w:val="28"/>
              </w:numPr>
              <w:rPr>
                <w:rFonts w:asciiTheme="majorHAnsi" w:hAnsiTheme="majorHAnsi" w:cs="Tahoma"/>
                <w:sz w:val="20"/>
                <w:szCs w:val="20"/>
                <w:lang w:val="en-GB"/>
              </w:rPr>
            </w:pPr>
            <w:r>
              <w:rPr>
                <w:rFonts w:asciiTheme="majorHAnsi" w:hAnsiTheme="majorHAnsi" w:cs="Tahoma"/>
                <w:sz w:val="20"/>
                <w:szCs w:val="20"/>
                <w:lang w:val="en-GB"/>
              </w:rPr>
              <w:t>Created &amp;</w:t>
            </w:r>
            <w:r w:rsidRPr="00E10EB7">
              <w:rPr>
                <w:rFonts w:asciiTheme="majorHAnsi" w:hAnsiTheme="majorHAnsi" w:cs="Tahoma"/>
                <w:sz w:val="20"/>
                <w:szCs w:val="20"/>
                <w:lang w:val="en-GB"/>
              </w:rPr>
              <w:t>Main</w:t>
            </w:r>
            <w:r>
              <w:rPr>
                <w:rFonts w:asciiTheme="majorHAnsi" w:hAnsiTheme="majorHAnsi" w:cs="Tahoma"/>
                <w:sz w:val="20"/>
                <w:szCs w:val="20"/>
                <w:lang w:val="en-GB"/>
              </w:rPr>
              <w:t>tained</w:t>
            </w:r>
            <w:r>
              <w:rPr>
                <w:rFonts w:asciiTheme="majorHAnsi" w:hAnsiTheme="majorHAnsi" w:cs="Tahoma"/>
                <w:b/>
                <w:bCs/>
                <w:sz w:val="20"/>
                <w:szCs w:val="20"/>
                <w:lang w:val="en-GB"/>
              </w:rPr>
              <w:t xml:space="preserve"> </w:t>
            </w:r>
            <w:r w:rsidR="00801C11">
              <w:rPr>
                <w:rFonts w:asciiTheme="majorHAnsi" w:hAnsiTheme="majorHAnsi" w:cs="Tahoma"/>
                <w:b/>
                <w:bCs/>
                <w:sz w:val="20"/>
                <w:szCs w:val="20"/>
                <w:lang w:val="en-GB"/>
              </w:rPr>
              <w:t>25</w:t>
            </w:r>
            <w:r w:rsidRPr="00F50CD7">
              <w:rPr>
                <w:rFonts w:asciiTheme="majorHAnsi" w:hAnsiTheme="majorHAnsi" w:cs="Tahoma"/>
                <w:b/>
                <w:bCs/>
                <w:sz w:val="20"/>
                <w:szCs w:val="20"/>
                <w:lang w:val="en-GB"/>
              </w:rPr>
              <w:t xml:space="preserve"> Lac Farmers Database</w:t>
            </w:r>
            <w:r>
              <w:rPr>
                <w:rFonts w:asciiTheme="majorHAnsi" w:hAnsiTheme="majorHAnsi" w:cs="Tahoma"/>
                <w:b/>
                <w:bCs/>
                <w:sz w:val="20"/>
                <w:szCs w:val="20"/>
                <w:lang w:val="en-GB"/>
              </w:rPr>
              <w:t>,</w:t>
            </w:r>
            <w:r>
              <w:rPr>
                <w:rFonts w:asciiTheme="majorHAnsi" w:hAnsiTheme="majorHAnsi" w:cs="Tahoma"/>
                <w:sz w:val="20"/>
                <w:szCs w:val="20"/>
                <w:lang w:val="en-GB"/>
              </w:rPr>
              <w:t xml:space="preserve"> </w:t>
            </w:r>
            <w:r w:rsidR="003F563D">
              <w:rPr>
                <w:rFonts w:asciiTheme="majorHAnsi" w:hAnsiTheme="majorHAnsi" w:cs="Tahoma"/>
                <w:sz w:val="20"/>
                <w:szCs w:val="20"/>
                <w:lang w:val="en-GB"/>
              </w:rPr>
              <w:t xml:space="preserve">Regular </w:t>
            </w:r>
            <w:r w:rsidRPr="00780F81">
              <w:rPr>
                <w:rFonts w:asciiTheme="majorHAnsi" w:hAnsiTheme="majorHAnsi" w:cs="Tahoma"/>
                <w:b/>
                <w:bCs/>
                <w:sz w:val="20"/>
                <w:szCs w:val="20"/>
                <w:lang w:val="en-GB"/>
              </w:rPr>
              <w:t>managed the feature of  M</w:t>
            </w:r>
            <w:r>
              <w:rPr>
                <w:rFonts w:asciiTheme="majorHAnsi" w:hAnsiTheme="majorHAnsi" w:cs="Tahoma"/>
                <w:b/>
                <w:bCs/>
                <w:sz w:val="20"/>
                <w:szCs w:val="20"/>
                <w:lang w:val="en-GB"/>
              </w:rPr>
              <w:t>essaging</w:t>
            </w:r>
            <w:r w:rsidRPr="00780F81">
              <w:rPr>
                <w:rFonts w:asciiTheme="majorHAnsi" w:hAnsiTheme="majorHAnsi" w:cs="Tahoma"/>
                <w:b/>
                <w:bCs/>
                <w:sz w:val="20"/>
                <w:szCs w:val="20"/>
                <w:lang w:val="en-GB"/>
              </w:rPr>
              <w:t xml:space="preserve"> to Farmers</w:t>
            </w:r>
            <w:r>
              <w:rPr>
                <w:rFonts w:asciiTheme="majorHAnsi" w:hAnsiTheme="majorHAnsi" w:cs="Tahoma"/>
                <w:sz w:val="20"/>
                <w:szCs w:val="20"/>
                <w:lang w:val="en-GB"/>
              </w:rPr>
              <w:t xml:space="preserve">,  </w:t>
            </w:r>
          </w:p>
          <w:p w:rsidR="004C0D0E" w:rsidRPr="004C0D0E" w:rsidRDefault="000266D6" w:rsidP="00DE4D5C">
            <w:pPr>
              <w:pStyle w:val="ListParagraph"/>
              <w:numPr>
                <w:ilvl w:val="0"/>
                <w:numId w:val="28"/>
              </w:numPr>
              <w:rPr>
                <w:rFonts w:asciiTheme="majorHAnsi" w:hAnsiTheme="majorHAnsi" w:cs="Tahoma"/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rFonts w:asciiTheme="majorHAnsi" w:hAnsiTheme="majorHAnsi" w:cs="Tahoma"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gramStart"/>
            <w:r w:rsidR="00E42C86" w:rsidRPr="00E42C86">
              <w:rPr>
                <w:rFonts w:asciiTheme="majorHAnsi" w:hAnsiTheme="majorHAnsi" w:cs="Tahoma"/>
                <w:b/>
                <w:bCs/>
                <w:color w:val="000000" w:themeColor="text1"/>
                <w:sz w:val="20"/>
                <w:szCs w:val="20"/>
                <w:lang w:val="en-GB"/>
              </w:rPr>
              <w:t xml:space="preserve">Project </w:t>
            </w:r>
            <w:r w:rsidR="00003B73">
              <w:rPr>
                <w:rFonts w:asciiTheme="majorHAnsi" w:hAnsiTheme="majorHAnsi" w:cs="Tahoma"/>
                <w:b/>
                <w:bCs/>
                <w:color w:val="000000" w:themeColor="text1"/>
                <w:sz w:val="20"/>
                <w:szCs w:val="20"/>
                <w:lang w:val="en-GB"/>
              </w:rPr>
              <w:t xml:space="preserve"> started</w:t>
            </w:r>
            <w:proofErr w:type="gramEnd"/>
            <w:r w:rsidR="00003B73">
              <w:rPr>
                <w:rFonts w:asciiTheme="majorHAnsi" w:hAnsiTheme="majorHAnsi" w:cs="Tahoma"/>
                <w:b/>
                <w:bCs/>
                <w:color w:val="000000" w:themeColor="text1"/>
                <w:sz w:val="20"/>
                <w:szCs w:val="20"/>
                <w:lang w:val="en-GB"/>
              </w:rPr>
              <w:t xml:space="preserve"> in July 2003</w:t>
            </w:r>
            <w:r w:rsidR="00EE2041">
              <w:rPr>
                <w:rFonts w:asciiTheme="majorHAnsi" w:hAnsiTheme="majorHAnsi" w:cs="Tahoma"/>
                <w:b/>
                <w:bCs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r w:rsidRPr="00990200">
              <w:rPr>
                <w:rFonts w:asciiTheme="majorHAnsi" w:hAnsiTheme="majorHAnsi" w:cs="Tahoma"/>
                <w:color w:val="000000" w:themeColor="text1"/>
                <w:sz w:val="20"/>
                <w:szCs w:val="20"/>
                <w:lang w:val="en-GB"/>
              </w:rPr>
              <w:t>and was c</w:t>
            </w:r>
            <w:r w:rsidRPr="00DC0631">
              <w:rPr>
                <w:rFonts w:asciiTheme="majorHAnsi" w:hAnsiTheme="majorHAnsi" w:cs="Tahoma"/>
                <w:b/>
                <w:bCs/>
                <w:color w:val="000000" w:themeColor="text1"/>
                <w:sz w:val="20"/>
                <w:szCs w:val="20"/>
                <w:lang w:val="en-GB"/>
              </w:rPr>
              <w:t>ompleted in 37 months at 65 sites</w:t>
            </w:r>
            <w:r>
              <w:rPr>
                <w:rFonts w:asciiTheme="majorHAnsi" w:hAnsiTheme="majorHAnsi" w:cs="Tahoma"/>
                <w:b/>
                <w:bCs/>
                <w:color w:val="000000" w:themeColor="text1"/>
                <w:sz w:val="20"/>
                <w:szCs w:val="20"/>
                <w:lang w:val="en-GB"/>
              </w:rPr>
              <w:t>.</w:t>
            </w:r>
            <w:r w:rsidRPr="00990200">
              <w:rPr>
                <w:rFonts w:asciiTheme="majorHAnsi" w:hAnsiTheme="majorHAnsi" w:cs="Tahoma"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r w:rsidR="00406D28" w:rsidRPr="00406D28">
              <w:rPr>
                <w:rFonts w:asciiTheme="majorHAnsi" w:hAnsiTheme="majorHAnsi" w:cs="Tahoma"/>
                <w:b/>
                <w:bCs/>
                <w:color w:val="000000" w:themeColor="text1"/>
                <w:sz w:val="20"/>
                <w:szCs w:val="20"/>
                <w:lang w:val="en-GB"/>
              </w:rPr>
              <w:t>Infrastructure was created at Outlets</w:t>
            </w:r>
            <w:r w:rsidR="00406D28">
              <w:rPr>
                <w:rFonts w:asciiTheme="majorHAnsi" w:hAnsiTheme="majorHAnsi" w:cs="Tahoma"/>
                <w:color w:val="000000" w:themeColor="text1"/>
                <w:sz w:val="20"/>
                <w:szCs w:val="20"/>
                <w:lang w:val="en-GB"/>
              </w:rPr>
              <w:t xml:space="preserve"> within specified Time.</w:t>
            </w:r>
          </w:p>
          <w:p w:rsidR="000266D6" w:rsidRPr="004C0D0E" w:rsidRDefault="004C0D0E" w:rsidP="00DE4D5C">
            <w:pPr>
              <w:pStyle w:val="ListParagraph"/>
              <w:numPr>
                <w:ilvl w:val="0"/>
                <w:numId w:val="28"/>
              </w:numPr>
              <w:rPr>
                <w:rFonts w:asciiTheme="majorHAnsi" w:hAnsiTheme="majorHAnsi" w:cs="Tahoma"/>
                <w:color w:val="000000" w:themeColor="text1"/>
                <w:sz w:val="24"/>
                <w:szCs w:val="24"/>
                <w:lang w:val="en-GB"/>
              </w:rPr>
            </w:pPr>
            <w:r w:rsidRPr="00341BAD">
              <w:rPr>
                <w:rFonts w:asciiTheme="majorHAnsi" w:hAnsiTheme="majorHAnsi" w:cs="Tahoma"/>
                <w:b/>
                <w:bCs/>
                <w:color w:val="000000" w:themeColor="text1"/>
                <w:sz w:val="20"/>
                <w:szCs w:val="20"/>
                <w:lang w:val="en-GB"/>
              </w:rPr>
              <w:t>MIS reporting to management</w:t>
            </w:r>
            <w:r>
              <w:rPr>
                <w:rFonts w:asciiTheme="majorHAnsi" w:hAnsiTheme="majorHAnsi" w:cs="Tahoma"/>
                <w:color w:val="000000" w:themeColor="text1"/>
                <w:sz w:val="20"/>
                <w:szCs w:val="20"/>
                <w:lang w:val="en-GB"/>
              </w:rPr>
              <w:t xml:space="preserve"> day to day Sales, Stock position, Bank deposits. LEAD fertilisers Reporting</w:t>
            </w:r>
            <w:proofErr w:type="gramStart"/>
            <w:r>
              <w:rPr>
                <w:rFonts w:asciiTheme="majorHAnsi" w:hAnsiTheme="majorHAnsi" w:cs="Tahoma"/>
                <w:color w:val="000000" w:themeColor="text1"/>
                <w:sz w:val="20"/>
                <w:szCs w:val="20"/>
                <w:lang w:val="en-GB"/>
              </w:rPr>
              <w:t>,.</w:t>
            </w:r>
            <w:proofErr w:type="gramEnd"/>
          </w:p>
          <w:p w:rsidR="004C0D0E" w:rsidRPr="00BB35FC" w:rsidRDefault="004C0D0E" w:rsidP="00DE4D5C">
            <w:pPr>
              <w:pStyle w:val="ListParagraph"/>
              <w:numPr>
                <w:ilvl w:val="0"/>
                <w:numId w:val="28"/>
              </w:numPr>
              <w:rPr>
                <w:rFonts w:asciiTheme="majorHAnsi" w:hAnsiTheme="majorHAnsi" w:cs="Tahoma"/>
                <w:color w:val="000000" w:themeColor="text1"/>
                <w:sz w:val="24"/>
                <w:szCs w:val="24"/>
                <w:lang w:val="en-GB"/>
              </w:rPr>
            </w:pPr>
            <w:r w:rsidRPr="00341BAD">
              <w:rPr>
                <w:rFonts w:asciiTheme="majorHAnsi" w:hAnsiTheme="majorHAnsi" w:cs="Tahoma"/>
                <w:b/>
                <w:bCs/>
                <w:color w:val="000000" w:themeColor="text1"/>
                <w:sz w:val="20"/>
                <w:szCs w:val="20"/>
                <w:lang w:val="en-GB"/>
              </w:rPr>
              <w:t xml:space="preserve">Logistics and movement </w:t>
            </w:r>
            <w:proofErr w:type="gramStart"/>
            <w:r w:rsidRPr="00341BAD">
              <w:rPr>
                <w:rFonts w:asciiTheme="majorHAnsi" w:hAnsiTheme="majorHAnsi" w:cs="Tahoma"/>
                <w:b/>
                <w:bCs/>
                <w:color w:val="000000" w:themeColor="text1"/>
                <w:sz w:val="20"/>
                <w:szCs w:val="20"/>
                <w:lang w:val="en-GB"/>
              </w:rPr>
              <w:t>of  items</w:t>
            </w:r>
            <w:proofErr w:type="gramEnd"/>
            <w:r w:rsidRPr="00341BAD">
              <w:rPr>
                <w:rFonts w:asciiTheme="majorHAnsi" w:hAnsiTheme="majorHAnsi" w:cs="Tahoma"/>
                <w:b/>
                <w:bCs/>
                <w:color w:val="000000" w:themeColor="text1"/>
                <w:sz w:val="20"/>
                <w:szCs w:val="20"/>
                <w:lang w:val="en-GB"/>
              </w:rPr>
              <w:t xml:space="preserve"> within District , Intra District , Space Reservation, merging of Weekly Sales Plan</w:t>
            </w:r>
            <w:r>
              <w:rPr>
                <w:rFonts w:asciiTheme="majorHAnsi" w:hAnsiTheme="majorHAnsi" w:cs="Tahoma"/>
                <w:color w:val="000000" w:themeColor="text1"/>
                <w:sz w:val="20"/>
                <w:szCs w:val="20"/>
                <w:lang w:val="en-GB"/>
              </w:rPr>
              <w:t>.</w:t>
            </w:r>
            <w:r w:rsidR="00341BAD">
              <w:rPr>
                <w:rFonts w:asciiTheme="majorHAnsi" w:hAnsiTheme="majorHAnsi" w:cs="Tahoma"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="00341BAD">
              <w:rPr>
                <w:rFonts w:asciiTheme="majorHAnsi" w:hAnsiTheme="majorHAnsi" w:cs="Tahoma"/>
                <w:color w:val="000000" w:themeColor="text1"/>
                <w:sz w:val="20"/>
                <w:szCs w:val="20"/>
                <w:lang w:val="en-GB"/>
              </w:rPr>
              <w:t>Lisioning</w:t>
            </w:r>
            <w:proofErr w:type="spellEnd"/>
            <w:r w:rsidR="00341BAD">
              <w:rPr>
                <w:rFonts w:asciiTheme="majorHAnsi" w:hAnsiTheme="majorHAnsi" w:cs="Tahoma"/>
                <w:color w:val="000000" w:themeColor="text1"/>
                <w:sz w:val="20"/>
                <w:szCs w:val="20"/>
                <w:lang w:val="en-GB"/>
              </w:rPr>
              <w:t xml:space="preserve"> with State </w:t>
            </w:r>
            <w:proofErr w:type="spellStart"/>
            <w:r w:rsidR="00341BAD">
              <w:rPr>
                <w:rFonts w:asciiTheme="majorHAnsi" w:hAnsiTheme="majorHAnsi" w:cs="Tahoma"/>
                <w:color w:val="000000" w:themeColor="text1"/>
                <w:sz w:val="20"/>
                <w:szCs w:val="20"/>
                <w:lang w:val="en-GB"/>
              </w:rPr>
              <w:t>govt</w:t>
            </w:r>
            <w:proofErr w:type="spellEnd"/>
            <w:r w:rsidR="00341BAD">
              <w:rPr>
                <w:rFonts w:asciiTheme="majorHAnsi" w:hAnsiTheme="majorHAnsi" w:cs="Tahoma"/>
                <w:color w:val="000000" w:themeColor="text1"/>
                <w:sz w:val="20"/>
                <w:szCs w:val="20"/>
                <w:lang w:val="en-GB"/>
              </w:rPr>
              <w:t xml:space="preserve"> depts. </w:t>
            </w:r>
            <w:proofErr w:type="gramStart"/>
            <w:r w:rsidR="00341BAD">
              <w:rPr>
                <w:rFonts w:asciiTheme="majorHAnsi" w:hAnsiTheme="majorHAnsi" w:cs="Tahoma"/>
                <w:color w:val="000000" w:themeColor="text1"/>
                <w:sz w:val="20"/>
                <w:szCs w:val="20"/>
                <w:lang w:val="en-GB"/>
              </w:rPr>
              <w:t xml:space="preserve">And  </w:t>
            </w:r>
            <w:proofErr w:type="spellStart"/>
            <w:r w:rsidR="00341BAD">
              <w:rPr>
                <w:rFonts w:asciiTheme="majorHAnsi" w:hAnsiTheme="majorHAnsi" w:cs="Tahoma"/>
                <w:color w:val="000000" w:themeColor="text1"/>
                <w:sz w:val="20"/>
                <w:szCs w:val="20"/>
                <w:lang w:val="en-GB"/>
              </w:rPr>
              <w:t>Pradeshik</w:t>
            </w:r>
            <w:proofErr w:type="spellEnd"/>
            <w:proofErr w:type="gramEnd"/>
            <w:r w:rsidR="00341BAD">
              <w:rPr>
                <w:rFonts w:asciiTheme="majorHAnsi" w:hAnsiTheme="majorHAnsi" w:cs="Tahoma"/>
                <w:color w:val="000000" w:themeColor="text1"/>
                <w:sz w:val="20"/>
                <w:szCs w:val="20"/>
                <w:lang w:val="en-GB"/>
              </w:rPr>
              <w:t xml:space="preserve"> Cooperative Federations (</w:t>
            </w:r>
            <w:r w:rsidR="00341BAD" w:rsidRPr="008D4391">
              <w:rPr>
                <w:rFonts w:asciiTheme="majorHAnsi" w:hAnsiTheme="majorHAnsi" w:cs="Tahoma"/>
                <w:color w:val="000000" w:themeColor="text1"/>
                <w:sz w:val="24"/>
                <w:szCs w:val="24"/>
                <w:lang w:val="en-GB"/>
              </w:rPr>
              <w:t>PCF</w:t>
            </w:r>
            <w:r w:rsidR="00341BAD">
              <w:rPr>
                <w:rFonts w:asciiTheme="majorHAnsi" w:hAnsiTheme="majorHAnsi" w:cs="Tahoma"/>
                <w:color w:val="000000" w:themeColor="text1"/>
                <w:sz w:val="20"/>
                <w:szCs w:val="20"/>
                <w:lang w:val="en-GB"/>
              </w:rPr>
              <w:t>).</w:t>
            </w:r>
          </w:p>
          <w:p w:rsidR="000266D6" w:rsidRPr="00BB35FC" w:rsidRDefault="000266D6" w:rsidP="00F96D13">
            <w:pPr>
              <w:jc w:val="both"/>
              <w:rPr>
                <w:rFonts w:asciiTheme="majorHAnsi" w:hAnsiTheme="majorHAnsi" w:cs="Tahoma"/>
                <w:b/>
                <w:sz w:val="24"/>
                <w:szCs w:val="24"/>
                <w:u w:val="single"/>
                <w:lang w:val="en-GB"/>
              </w:rPr>
            </w:pPr>
            <w:r w:rsidRPr="00BB35FC">
              <w:rPr>
                <w:rFonts w:asciiTheme="majorHAnsi" w:hAnsiTheme="majorHAnsi" w:cs="Tahoma"/>
                <w:b/>
                <w:sz w:val="24"/>
                <w:szCs w:val="24"/>
                <w:u w:val="single"/>
                <w:lang w:val="en-GB"/>
              </w:rPr>
              <w:t>IT Assets Management</w:t>
            </w:r>
          </w:p>
          <w:p w:rsidR="000D5C22" w:rsidRDefault="000266D6" w:rsidP="000D04F2">
            <w:pPr>
              <w:rPr>
                <w:rFonts w:asciiTheme="majorHAnsi" w:hAnsiTheme="majorHAnsi"/>
                <w:lang w:val="en-GB"/>
              </w:rPr>
            </w:pPr>
            <w:r w:rsidRPr="00886C1A">
              <w:rPr>
                <w:rFonts w:asciiTheme="majorHAnsi" w:hAnsiTheme="majorHAnsi"/>
                <w:noProof/>
                <w:lang w:val="en-IN" w:eastAsia="en-IN" w:bidi="hi-IN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3DFF3A3C" wp14:editId="0369DC01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26035</wp:posOffset>
                      </wp:positionV>
                      <wp:extent cx="1924050" cy="0"/>
                      <wp:effectExtent l="0" t="0" r="19050" b="19050"/>
                      <wp:wrapNone/>
                      <wp:docPr id="33" name="Straight Connector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24050" cy="0"/>
                              </a:xfrm>
                              <a:prstGeom prst="line">
                                <a:avLst/>
                              </a:prstGeom>
                              <a:ln w="25400">
                                <a:solidFill>
                                  <a:srgbClr val="FF9D05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52504E75" id="Straight Connector 33" o:spid="_x0000_s1026" style="position:absolute;z-index:2517114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.65pt,2.05pt" to="146.85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" strokecolor="#ff9d05" strokeweight="2pt"/>
                  </w:pict>
                </mc:Fallback>
              </mc:AlternateContent>
            </w:r>
            <w:r w:rsidRPr="00886C1A">
              <w:rPr>
                <w:rFonts w:asciiTheme="majorHAnsi" w:hAnsiTheme="majorHAnsi"/>
                <w:noProof/>
                <w:lang w:val="en-IN" w:eastAsia="en-IN" w:bidi="hi-IN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0F29BB6D" wp14:editId="4F080CC1">
                      <wp:simplePos x="0" y="0"/>
                      <wp:positionH relativeFrom="column">
                        <wp:posOffset>114935</wp:posOffset>
                      </wp:positionH>
                      <wp:positionV relativeFrom="paragraph">
                        <wp:posOffset>1251585</wp:posOffset>
                      </wp:positionV>
                      <wp:extent cx="761365" cy="352425"/>
                      <wp:effectExtent l="90170" t="0" r="71755" b="0"/>
                      <wp:wrapNone/>
                      <wp:docPr id="16" name="Text Box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3148319">
                                <a:off x="0" y="0"/>
                                <a:ext cx="761365" cy="3524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0266D6" w:rsidRDefault="000266D6" w:rsidP="00FD3F22">
                                  <w:r w:rsidRPr="008467FE">
                                    <w:rPr>
                                      <w:rFonts w:ascii="Tahoma" w:hAnsi="Tahoma" w:cs="Tahoma"/>
                                      <w:color w:val="FFFFFF" w:themeColor="background1"/>
                                      <w:sz w:val="20"/>
                                      <w:szCs w:val="20"/>
                                      <w:lang w:val="en-GB"/>
                                    </w:rPr>
                                    <w:t>Innovator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F29BB6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6" o:spid="_x0000_s1026" type="#_x0000_t202" style="position:absolute;margin-left:9.05pt;margin-top:98.55pt;width:59.95pt;height:27.75pt;rotation:3438804fd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" filled="f" stroked="f" strokeweight=".5pt">
                      <v:textbox>
                        <w:txbxContent>
                          <w:p w:rsidR="000266D6" w:rsidRDefault="000266D6" w:rsidP="00FD3F22">
                            <w:r w:rsidRPr="008467FE">
                              <w:rPr>
                                <w:rFonts w:ascii="Tahoma" w:hAnsi="Tahoma" w:cs="Tahoma"/>
                                <w:color w:val="FFFFFF" w:themeColor="background1"/>
                                <w:sz w:val="20"/>
                                <w:szCs w:val="20"/>
                                <w:lang w:val="en-GB"/>
                              </w:rPr>
                              <w:t>Innovator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86C1A">
              <w:rPr>
                <w:rFonts w:asciiTheme="majorHAnsi" w:hAnsiTheme="majorHAnsi"/>
                <w:noProof/>
                <w:lang w:val="en-IN" w:eastAsia="en-IN" w:bidi="hi-IN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02DE1EE2" wp14:editId="1E53849E">
                      <wp:simplePos x="0" y="0"/>
                      <wp:positionH relativeFrom="column">
                        <wp:posOffset>1109345</wp:posOffset>
                      </wp:positionH>
                      <wp:positionV relativeFrom="paragraph">
                        <wp:posOffset>1415415</wp:posOffset>
                      </wp:positionV>
                      <wp:extent cx="847725" cy="352425"/>
                      <wp:effectExtent l="0" t="152400" r="0" b="142875"/>
                      <wp:wrapNone/>
                      <wp:docPr id="18" name="Text Box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9705916">
                                <a:off x="0" y="0"/>
                                <a:ext cx="847725" cy="3524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0266D6" w:rsidRDefault="000266D6" w:rsidP="00FD3F22">
                                  <w:r w:rsidRPr="008467FE">
                                    <w:rPr>
                                      <w:rFonts w:ascii="Tahoma" w:hAnsi="Tahoma" w:cs="Tahoma"/>
                                      <w:color w:val="FFFFFF" w:themeColor="background1"/>
                                      <w:sz w:val="20"/>
                                      <w:szCs w:val="20"/>
                                      <w:lang w:val="en-GB"/>
                                    </w:rPr>
                                    <w:t xml:space="preserve">Analytical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DE1EE2" id="Text Box 18" o:spid="_x0000_s1027" type="#_x0000_t202" style="position:absolute;margin-left:87.35pt;margin-top:111.45pt;width:66.75pt;height:27.75pt;rotation:-2068845fd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" filled="f" stroked="f" strokeweight=".5pt">
                      <v:textbox>
                        <w:txbxContent>
                          <w:p w:rsidR="000266D6" w:rsidRDefault="000266D6" w:rsidP="00FD3F22">
                            <w:r w:rsidRPr="008467FE">
                              <w:rPr>
                                <w:rFonts w:ascii="Tahoma" w:hAnsi="Tahoma" w:cs="Tahoma"/>
                                <w:color w:val="FFFFFF" w:themeColor="background1"/>
                                <w:sz w:val="20"/>
                                <w:szCs w:val="20"/>
                                <w:lang w:val="en-GB"/>
                              </w:rPr>
                              <w:t xml:space="preserve">Analytical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F22C1">
              <w:rPr>
                <w:rFonts w:asciiTheme="majorHAnsi" w:hAnsiTheme="majorHAnsi"/>
                <w:lang w:val="en-GB"/>
              </w:rPr>
              <w:t xml:space="preserve">         </w:t>
            </w:r>
            <w:proofErr w:type="gramStart"/>
            <w:r w:rsidR="00941339">
              <w:rPr>
                <w:rFonts w:asciiTheme="majorHAnsi" w:hAnsiTheme="majorHAnsi"/>
                <w:lang w:val="en-GB"/>
              </w:rPr>
              <w:t>Computerisation  of</w:t>
            </w:r>
            <w:proofErr w:type="gramEnd"/>
            <w:r w:rsidR="00941339">
              <w:rPr>
                <w:rFonts w:asciiTheme="majorHAnsi" w:hAnsiTheme="majorHAnsi"/>
                <w:lang w:val="en-GB"/>
              </w:rPr>
              <w:t xml:space="preserve"> </w:t>
            </w:r>
            <w:r w:rsidR="004F22C1">
              <w:rPr>
                <w:rFonts w:asciiTheme="majorHAnsi" w:hAnsiTheme="majorHAnsi"/>
                <w:lang w:val="en-GB"/>
              </w:rPr>
              <w:t xml:space="preserve">  </w:t>
            </w:r>
            <w:r w:rsidR="00711757">
              <w:rPr>
                <w:rFonts w:asciiTheme="majorHAnsi" w:hAnsiTheme="majorHAnsi"/>
                <w:lang w:val="en-GB"/>
              </w:rPr>
              <w:t>Assets by allowing Dynamic codification.</w:t>
            </w:r>
            <w:r w:rsidR="004F22C1">
              <w:rPr>
                <w:rFonts w:asciiTheme="majorHAnsi" w:hAnsiTheme="majorHAnsi"/>
                <w:lang w:val="en-GB"/>
              </w:rPr>
              <w:t xml:space="preserve">  </w:t>
            </w:r>
          </w:p>
          <w:p w:rsidR="000266D6" w:rsidRPr="000D5C22" w:rsidRDefault="004F22C1" w:rsidP="000D5C22">
            <w:pPr>
              <w:tabs>
                <w:tab w:val="left" w:pos="2985"/>
              </w:tabs>
              <w:rPr>
                <w:rFonts w:asciiTheme="majorHAnsi" w:hAnsiTheme="majorHAnsi"/>
                <w:lang w:val="en-GB"/>
              </w:rPr>
            </w:pPr>
            <w:r>
              <w:rPr>
                <w:rFonts w:asciiTheme="majorHAnsi" w:hAnsiTheme="majorHAnsi"/>
                <w:lang w:val="en-GB"/>
              </w:rPr>
              <w:t xml:space="preserve">        </w:t>
            </w:r>
            <w:r w:rsidR="00784A08">
              <w:rPr>
                <w:rFonts w:asciiTheme="majorHAnsi" w:hAnsiTheme="majorHAnsi"/>
                <w:lang w:val="en-GB"/>
              </w:rPr>
              <w:t>Follow Complete life cycle of Assets from Purchase, Delivery, Insurance, AMC , Break Down Analysis</w:t>
            </w:r>
          </w:p>
        </w:tc>
      </w:tr>
      <w:tr w:rsidR="00274607" w:rsidRPr="00886C1A" w:rsidTr="00040E9C">
        <w:trPr>
          <w:trHeight w:val="1890"/>
        </w:trPr>
        <w:tc>
          <w:tcPr>
            <w:tcW w:w="0" w:type="auto"/>
            <w:shd w:val="clear" w:color="auto" w:fill="FFFFFF" w:themeFill="background1"/>
          </w:tcPr>
          <w:p w:rsidR="00711757" w:rsidRPr="00711757" w:rsidRDefault="004244AF" w:rsidP="005169AF">
            <w:pPr>
              <w:pStyle w:val="ListParagraph"/>
              <w:numPr>
                <w:ilvl w:val="0"/>
                <w:numId w:val="26"/>
              </w:numPr>
              <w:rPr>
                <w:rFonts w:asciiTheme="majorHAnsi" w:hAnsiTheme="majorHAnsi" w:cs="Tahoma"/>
                <w:sz w:val="20"/>
                <w:szCs w:val="20"/>
                <w:lang w:val="en-GB"/>
              </w:rPr>
            </w:pPr>
            <w:r w:rsidRPr="00711757">
              <w:rPr>
                <w:rFonts w:asciiTheme="majorHAnsi" w:hAnsiTheme="majorHAnsi" w:cs="Tahoma"/>
                <w:sz w:val="20"/>
                <w:szCs w:val="20"/>
                <w:lang w:val="en-GB"/>
              </w:rPr>
              <w:lastRenderedPageBreak/>
              <w:t xml:space="preserve"> </w:t>
            </w:r>
            <w:r w:rsidR="00F96D13" w:rsidRPr="00711757">
              <w:rPr>
                <w:rFonts w:asciiTheme="majorHAnsi" w:hAnsiTheme="majorHAnsi" w:cs="Tahoma"/>
                <w:sz w:val="20"/>
                <w:szCs w:val="20"/>
                <w:lang w:val="en-GB"/>
              </w:rPr>
              <w:t xml:space="preserve">Successfully maintained the Inventory of </w:t>
            </w:r>
            <w:r w:rsidR="00711757" w:rsidRPr="00711757">
              <w:rPr>
                <w:rFonts w:asciiTheme="majorHAnsi" w:hAnsiTheme="majorHAnsi" w:cs="Tahoma"/>
                <w:sz w:val="20"/>
                <w:szCs w:val="20"/>
                <w:lang w:val="en-GB"/>
              </w:rPr>
              <w:t xml:space="preserve">all </w:t>
            </w:r>
            <w:r w:rsidR="00F96D13" w:rsidRPr="00711757">
              <w:rPr>
                <w:rFonts w:asciiTheme="majorHAnsi" w:hAnsiTheme="majorHAnsi" w:cs="Tahoma"/>
                <w:sz w:val="20"/>
                <w:szCs w:val="20"/>
                <w:lang w:val="en-GB"/>
              </w:rPr>
              <w:t xml:space="preserve"> Assets </w:t>
            </w:r>
            <w:r w:rsidR="00711757" w:rsidRPr="00711757">
              <w:rPr>
                <w:rFonts w:asciiTheme="majorHAnsi" w:hAnsiTheme="majorHAnsi" w:cs="Tahoma"/>
                <w:sz w:val="20"/>
                <w:szCs w:val="20"/>
                <w:lang w:val="en-GB"/>
              </w:rPr>
              <w:t xml:space="preserve">including IT </w:t>
            </w:r>
            <w:r w:rsidR="00F96D13" w:rsidRPr="00711757">
              <w:rPr>
                <w:rFonts w:asciiTheme="majorHAnsi" w:hAnsiTheme="majorHAnsi" w:cs="Tahoma"/>
                <w:sz w:val="20"/>
                <w:szCs w:val="20"/>
                <w:lang w:val="en-GB"/>
              </w:rPr>
              <w:t>of  3 states</w:t>
            </w:r>
            <w:r w:rsidR="00711757">
              <w:rPr>
                <w:rFonts w:asciiTheme="majorHAnsi" w:hAnsiTheme="majorHAnsi" w:cs="Tahoma"/>
                <w:sz w:val="20"/>
                <w:szCs w:val="20"/>
                <w:lang w:val="en-GB"/>
              </w:rPr>
              <w:t xml:space="preserve"> </w:t>
            </w:r>
            <w:r w:rsidR="00711757" w:rsidRPr="007B10E6">
              <w:rPr>
                <w:rFonts w:asciiTheme="majorHAnsi" w:hAnsiTheme="majorHAnsi" w:cs="Tahoma"/>
                <w:b/>
                <w:bCs/>
                <w:sz w:val="20"/>
                <w:szCs w:val="20"/>
                <w:lang w:val="en-GB"/>
              </w:rPr>
              <w:t xml:space="preserve">(UP, Bihar, </w:t>
            </w:r>
            <w:proofErr w:type="spellStart"/>
            <w:r w:rsidR="00711757" w:rsidRPr="007B10E6">
              <w:rPr>
                <w:rFonts w:asciiTheme="majorHAnsi" w:hAnsiTheme="majorHAnsi" w:cs="Tahoma"/>
                <w:b/>
                <w:bCs/>
                <w:sz w:val="20"/>
                <w:szCs w:val="20"/>
                <w:lang w:val="en-GB"/>
              </w:rPr>
              <w:t>Uttarakhand</w:t>
            </w:r>
            <w:proofErr w:type="spellEnd"/>
            <w:r w:rsidR="00711757">
              <w:rPr>
                <w:rFonts w:asciiTheme="majorHAnsi" w:hAnsiTheme="majorHAnsi" w:cs="Tahoma"/>
                <w:sz w:val="20"/>
                <w:szCs w:val="20"/>
                <w:lang w:val="en-GB"/>
              </w:rPr>
              <w:t>)</w:t>
            </w:r>
          </w:p>
          <w:p w:rsidR="00F96D13" w:rsidRDefault="00F96D13" w:rsidP="00F96D13">
            <w:pPr>
              <w:pStyle w:val="ListParagraph"/>
              <w:numPr>
                <w:ilvl w:val="0"/>
                <w:numId w:val="26"/>
              </w:numPr>
              <w:rPr>
                <w:rFonts w:asciiTheme="majorHAnsi" w:hAnsiTheme="majorHAnsi" w:cs="Tahoma"/>
                <w:sz w:val="20"/>
                <w:szCs w:val="20"/>
                <w:lang w:val="en-GB"/>
              </w:rPr>
            </w:pPr>
            <w:r w:rsidRPr="00711757">
              <w:rPr>
                <w:rFonts w:asciiTheme="majorHAnsi" w:hAnsiTheme="majorHAnsi" w:cs="Tahoma"/>
                <w:b/>
                <w:bCs/>
                <w:sz w:val="20"/>
                <w:szCs w:val="20"/>
                <w:lang w:val="en-GB"/>
              </w:rPr>
              <w:t xml:space="preserve"> </w:t>
            </w:r>
            <w:r w:rsidR="00711757">
              <w:rPr>
                <w:rFonts w:asciiTheme="majorHAnsi" w:hAnsiTheme="majorHAnsi" w:cs="Tahoma"/>
                <w:b/>
                <w:bCs/>
                <w:sz w:val="20"/>
                <w:szCs w:val="20"/>
                <w:lang w:val="en-GB"/>
              </w:rPr>
              <w:t>S</w:t>
            </w:r>
            <w:r w:rsidRPr="00711757">
              <w:rPr>
                <w:rFonts w:asciiTheme="majorHAnsi" w:hAnsiTheme="majorHAnsi" w:cs="Tahoma"/>
                <w:b/>
                <w:bCs/>
                <w:sz w:val="20"/>
                <w:szCs w:val="20"/>
                <w:lang w:val="en-GB"/>
              </w:rPr>
              <w:t>upervised</w:t>
            </w:r>
            <w:r w:rsidRPr="00886C1A">
              <w:rPr>
                <w:rFonts w:asciiTheme="majorHAnsi" w:hAnsiTheme="majorHAnsi" w:cs="Tahoma"/>
                <w:sz w:val="20"/>
                <w:szCs w:val="20"/>
                <w:lang w:val="en-GB"/>
              </w:rPr>
              <w:t xml:space="preserve"> AMC/ FMS, Insurance, </w:t>
            </w:r>
            <w:r w:rsidR="00711757">
              <w:rPr>
                <w:rFonts w:asciiTheme="majorHAnsi" w:hAnsiTheme="majorHAnsi" w:cs="Tahoma"/>
                <w:sz w:val="20"/>
                <w:szCs w:val="20"/>
                <w:lang w:val="en-GB"/>
              </w:rPr>
              <w:t xml:space="preserve">Disposal of </w:t>
            </w:r>
            <w:proofErr w:type="gramStart"/>
            <w:r w:rsidR="00711757">
              <w:rPr>
                <w:rFonts w:asciiTheme="majorHAnsi" w:hAnsiTheme="majorHAnsi" w:cs="Tahoma"/>
                <w:sz w:val="20"/>
                <w:szCs w:val="20"/>
                <w:lang w:val="en-GB"/>
              </w:rPr>
              <w:t>Unserviceable  items</w:t>
            </w:r>
            <w:proofErr w:type="gramEnd"/>
            <w:r w:rsidR="00711757">
              <w:rPr>
                <w:rFonts w:asciiTheme="majorHAnsi" w:hAnsiTheme="majorHAnsi" w:cs="Tahoma"/>
                <w:sz w:val="20"/>
                <w:szCs w:val="20"/>
                <w:lang w:val="en-GB"/>
              </w:rPr>
              <w:t xml:space="preserve"> </w:t>
            </w:r>
            <w:r w:rsidRPr="00886C1A">
              <w:rPr>
                <w:rFonts w:asciiTheme="majorHAnsi" w:hAnsiTheme="majorHAnsi" w:cs="Tahoma"/>
                <w:sz w:val="20"/>
                <w:szCs w:val="20"/>
                <w:lang w:val="en-GB"/>
              </w:rPr>
              <w:t>Services</w:t>
            </w:r>
            <w:r w:rsidR="00711757">
              <w:rPr>
                <w:rFonts w:asciiTheme="majorHAnsi" w:hAnsiTheme="majorHAnsi" w:cs="Tahoma"/>
                <w:sz w:val="20"/>
                <w:szCs w:val="20"/>
                <w:lang w:val="en-GB"/>
              </w:rPr>
              <w:t xml:space="preserve"> following Accounting Procedure.</w:t>
            </w:r>
          </w:p>
          <w:p w:rsidR="00711757" w:rsidRPr="00886C1A" w:rsidRDefault="00387C17" w:rsidP="00F96D13">
            <w:pPr>
              <w:pStyle w:val="ListParagraph"/>
              <w:numPr>
                <w:ilvl w:val="0"/>
                <w:numId w:val="26"/>
              </w:numPr>
              <w:rPr>
                <w:rFonts w:asciiTheme="majorHAnsi" w:hAnsiTheme="majorHAnsi" w:cs="Tahoma"/>
                <w:sz w:val="20"/>
                <w:szCs w:val="20"/>
                <w:lang w:val="en-GB"/>
              </w:rPr>
            </w:pPr>
            <w:proofErr w:type="gramStart"/>
            <w:r>
              <w:rPr>
                <w:rFonts w:asciiTheme="majorHAnsi" w:hAnsiTheme="majorHAnsi" w:cs="Tahoma"/>
                <w:b/>
                <w:bCs/>
                <w:sz w:val="20"/>
                <w:szCs w:val="20"/>
                <w:lang w:val="en-GB"/>
              </w:rPr>
              <w:t>Coordination  between</w:t>
            </w:r>
            <w:proofErr w:type="gramEnd"/>
            <w:r>
              <w:rPr>
                <w:rFonts w:asciiTheme="majorHAnsi" w:hAnsiTheme="majorHAnsi" w:cs="Tahoma"/>
                <w:b/>
                <w:bCs/>
                <w:sz w:val="20"/>
                <w:szCs w:val="20"/>
                <w:lang w:val="en-GB"/>
              </w:rPr>
              <w:t xml:space="preserve"> departments as Accounts, Personal and IT at highest level.</w:t>
            </w:r>
          </w:p>
          <w:p w:rsidR="00F96D13" w:rsidRPr="00886C1A" w:rsidRDefault="00F96D13" w:rsidP="00F96D13">
            <w:pPr>
              <w:pStyle w:val="ListParagraph"/>
              <w:numPr>
                <w:ilvl w:val="0"/>
                <w:numId w:val="26"/>
              </w:numPr>
              <w:rPr>
                <w:rFonts w:asciiTheme="majorHAnsi" w:hAnsiTheme="majorHAnsi" w:cs="Tahoma"/>
                <w:sz w:val="20"/>
                <w:szCs w:val="20"/>
                <w:lang w:val="en-GB"/>
              </w:rPr>
            </w:pPr>
            <w:r w:rsidRPr="00886C1A">
              <w:rPr>
                <w:rFonts w:asciiTheme="majorHAnsi" w:hAnsiTheme="majorHAnsi" w:cs="Tahoma"/>
                <w:sz w:val="20"/>
                <w:szCs w:val="20"/>
                <w:lang w:val="en-GB"/>
              </w:rPr>
              <w:t xml:space="preserve">Conducted requirement analysis of new IT equipment </w:t>
            </w:r>
            <w:r w:rsidR="00387C17">
              <w:rPr>
                <w:rFonts w:asciiTheme="majorHAnsi" w:hAnsiTheme="majorHAnsi" w:cs="Tahoma"/>
                <w:sz w:val="20"/>
                <w:szCs w:val="20"/>
                <w:lang w:val="en-GB"/>
              </w:rPr>
              <w:t xml:space="preserve">including </w:t>
            </w:r>
            <w:proofErr w:type="spellStart"/>
            <w:r w:rsidR="00387C17">
              <w:rPr>
                <w:rFonts w:asciiTheme="majorHAnsi" w:hAnsiTheme="majorHAnsi" w:cs="Tahoma"/>
                <w:sz w:val="20"/>
                <w:szCs w:val="20"/>
                <w:lang w:val="en-GB"/>
              </w:rPr>
              <w:t>Newtwork</w:t>
            </w:r>
            <w:proofErr w:type="spellEnd"/>
            <w:r w:rsidR="00387C17">
              <w:rPr>
                <w:rFonts w:asciiTheme="majorHAnsi" w:hAnsiTheme="majorHAnsi" w:cs="Tahoma"/>
                <w:sz w:val="20"/>
                <w:szCs w:val="20"/>
                <w:lang w:val="en-GB"/>
              </w:rPr>
              <w:t xml:space="preserve"> </w:t>
            </w:r>
            <w:proofErr w:type="spellStart"/>
            <w:r w:rsidR="00387C17">
              <w:rPr>
                <w:rFonts w:asciiTheme="majorHAnsi" w:hAnsiTheme="majorHAnsi" w:cs="Tahoma"/>
                <w:sz w:val="20"/>
                <w:szCs w:val="20"/>
                <w:lang w:val="en-GB"/>
              </w:rPr>
              <w:t>Equipments</w:t>
            </w:r>
            <w:proofErr w:type="spellEnd"/>
          </w:p>
          <w:p w:rsidR="00F96D13" w:rsidRPr="00886C1A" w:rsidRDefault="00387C17" w:rsidP="00AC1CF3">
            <w:pPr>
              <w:pStyle w:val="ListParagraph"/>
              <w:ind w:left="360"/>
              <w:rPr>
                <w:rFonts w:asciiTheme="majorHAnsi" w:hAnsiTheme="majorHAnsi" w:cs="Tahoma"/>
                <w:sz w:val="20"/>
                <w:szCs w:val="20"/>
                <w:lang w:val="en-GB"/>
              </w:rPr>
            </w:pPr>
            <w:r>
              <w:rPr>
                <w:rFonts w:asciiTheme="majorHAnsi" w:hAnsiTheme="majorHAnsi" w:cs="Tahoma"/>
                <w:sz w:val="20"/>
                <w:szCs w:val="20"/>
                <w:lang w:val="en-GB"/>
              </w:rPr>
              <w:t>P</w:t>
            </w:r>
            <w:r w:rsidR="00F96D13" w:rsidRPr="00886C1A">
              <w:rPr>
                <w:rFonts w:asciiTheme="majorHAnsi" w:hAnsiTheme="majorHAnsi" w:cs="Tahoma"/>
                <w:sz w:val="20"/>
                <w:szCs w:val="20"/>
                <w:lang w:val="en-GB"/>
              </w:rPr>
              <w:t>ayment of Ve</w:t>
            </w:r>
            <w:r>
              <w:rPr>
                <w:rFonts w:asciiTheme="majorHAnsi" w:hAnsiTheme="majorHAnsi" w:cs="Tahoma"/>
                <w:sz w:val="20"/>
                <w:szCs w:val="20"/>
                <w:lang w:val="en-GB"/>
              </w:rPr>
              <w:t xml:space="preserve">ndor Bills by using Workflow </w:t>
            </w:r>
            <w:proofErr w:type="gramStart"/>
            <w:r>
              <w:rPr>
                <w:rFonts w:asciiTheme="majorHAnsi" w:hAnsiTheme="majorHAnsi" w:cs="Tahoma"/>
                <w:sz w:val="20"/>
                <w:szCs w:val="20"/>
                <w:lang w:val="en-GB"/>
              </w:rPr>
              <w:t>process  adopting</w:t>
            </w:r>
            <w:proofErr w:type="gramEnd"/>
            <w:r>
              <w:rPr>
                <w:rFonts w:asciiTheme="majorHAnsi" w:hAnsiTheme="majorHAnsi" w:cs="Tahoma"/>
                <w:sz w:val="20"/>
                <w:szCs w:val="20"/>
                <w:lang w:val="en-GB"/>
              </w:rPr>
              <w:t xml:space="preserve"> by Inter departments.</w:t>
            </w:r>
          </w:p>
          <w:p w:rsidR="00F96D13" w:rsidRPr="00886C1A" w:rsidRDefault="00F96D13" w:rsidP="00F96D13">
            <w:pPr>
              <w:jc w:val="both"/>
              <w:rPr>
                <w:rFonts w:asciiTheme="majorHAnsi" w:hAnsiTheme="majorHAnsi" w:cs="Tahoma"/>
                <w:sz w:val="20"/>
                <w:szCs w:val="20"/>
                <w:lang w:val="en-GB"/>
              </w:rPr>
            </w:pPr>
          </w:p>
          <w:p w:rsidR="00F96D13" w:rsidRDefault="00F96D13" w:rsidP="00F96D13">
            <w:pPr>
              <w:jc w:val="both"/>
              <w:rPr>
                <w:rFonts w:asciiTheme="majorHAnsi" w:hAnsiTheme="majorHAnsi" w:cs="Tahoma"/>
                <w:sz w:val="20"/>
                <w:szCs w:val="20"/>
                <w:lang w:val="en-GB"/>
              </w:rPr>
            </w:pPr>
            <w:r w:rsidRPr="00886C1A">
              <w:rPr>
                <w:rFonts w:asciiTheme="majorHAnsi" w:hAnsiTheme="majorHAnsi" w:cs="Tahoma"/>
                <w:b/>
                <w:sz w:val="20"/>
                <w:szCs w:val="20"/>
                <w:lang w:val="en-GB"/>
              </w:rPr>
              <w:t>Workflow</w:t>
            </w:r>
            <w:r w:rsidRPr="00886C1A">
              <w:rPr>
                <w:rFonts w:asciiTheme="majorHAnsi" w:hAnsiTheme="majorHAnsi" w:cs="Tahoma"/>
                <w:sz w:val="20"/>
                <w:szCs w:val="20"/>
                <w:lang w:val="en-GB"/>
              </w:rPr>
              <w:t xml:space="preserve"> </w:t>
            </w:r>
            <w:r w:rsidR="00E66B34">
              <w:rPr>
                <w:rFonts w:asciiTheme="majorHAnsi" w:hAnsiTheme="majorHAnsi" w:cs="Tahoma"/>
                <w:sz w:val="20"/>
                <w:szCs w:val="20"/>
                <w:lang w:val="en-GB"/>
              </w:rPr>
              <w:t>,</w:t>
            </w:r>
            <w:proofErr w:type="spellStart"/>
            <w:r w:rsidR="00E66B34">
              <w:rPr>
                <w:rFonts w:asciiTheme="majorHAnsi" w:hAnsiTheme="majorHAnsi" w:cs="Tahoma"/>
                <w:sz w:val="20"/>
                <w:szCs w:val="20"/>
                <w:lang w:val="en-GB"/>
              </w:rPr>
              <w:t>IoT</w:t>
            </w:r>
            <w:proofErr w:type="spellEnd"/>
          </w:p>
          <w:p w:rsidR="00963A36" w:rsidRPr="00886C1A" w:rsidRDefault="00963A36" w:rsidP="00F96D13">
            <w:pPr>
              <w:jc w:val="both"/>
              <w:rPr>
                <w:rFonts w:asciiTheme="majorHAnsi" w:hAnsiTheme="majorHAnsi" w:cs="Tahoma"/>
                <w:sz w:val="20"/>
                <w:szCs w:val="20"/>
                <w:lang w:val="en-GB"/>
              </w:rPr>
            </w:pPr>
            <w:r>
              <w:rPr>
                <w:rFonts w:asciiTheme="majorHAnsi" w:hAnsiTheme="majorHAnsi" w:cs="Tahoma"/>
                <w:sz w:val="20"/>
                <w:szCs w:val="20"/>
                <w:lang w:val="en-GB"/>
              </w:rPr>
              <w:t xml:space="preserve">       </w:t>
            </w:r>
            <w:proofErr w:type="spellStart"/>
            <w:r w:rsidR="004411BE">
              <w:rPr>
                <w:rFonts w:asciiTheme="majorHAnsi" w:hAnsiTheme="majorHAnsi" w:cs="Tahoma"/>
                <w:sz w:val="20"/>
                <w:szCs w:val="20"/>
                <w:lang w:val="en-GB"/>
              </w:rPr>
              <w:t>Revolunized</w:t>
            </w:r>
            <w:proofErr w:type="spellEnd"/>
            <w:r w:rsidR="004411BE">
              <w:rPr>
                <w:rFonts w:asciiTheme="majorHAnsi" w:hAnsiTheme="majorHAnsi" w:cs="Tahoma"/>
                <w:sz w:val="20"/>
                <w:szCs w:val="20"/>
                <w:lang w:val="en-GB"/>
              </w:rPr>
              <w:t xml:space="preserve"> the concept of Paperless Office.</w:t>
            </w:r>
          </w:p>
          <w:p w:rsidR="00F96D13" w:rsidRPr="00886C1A" w:rsidRDefault="00F96D13" w:rsidP="00F96D13">
            <w:pPr>
              <w:pStyle w:val="ListParagraph"/>
              <w:numPr>
                <w:ilvl w:val="0"/>
                <w:numId w:val="27"/>
              </w:numPr>
              <w:rPr>
                <w:rFonts w:asciiTheme="majorHAnsi" w:hAnsiTheme="majorHAnsi" w:cs="Tahoma"/>
                <w:b/>
                <w:sz w:val="20"/>
                <w:szCs w:val="20"/>
                <w:lang w:val="en-GB"/>
              </w:rPr>
            </w:pPr>
            <w:r w:rsidRPr="00886C1A">
              <w:rPr>
                <w:rFonts w:asciiTheme="majorHAnsi" w:hAnsiTheme="majorHAnsi" w:cs="Tahoma"/>
                <w:sz w:val="20"/>
                <w:szCs w:val="20"/>
                <w:lang w:val="en-GB"/>
              </w:rPr>
              <w:t>Implemented w</w:t>
            </w:r>
            <w:r>
              <w:rPr>
                <w:rFonts w:asciiTheme="majorHAnsi" w:hAnsiTheme="majorHAnsi" w:cs="Tahoma"/>
                <w:sz w:val="20"/>
                <w:szCs w:val="20"/>
                <w:lang w:val="en-GB"/>
              </w:rPr>
              <w:t>ork</w:t>
            </w:r>
            <w:r w:rsidRPr="00886C1A">
              <w:rPr>
                <w:rFonts w:asciiTheme="majorHAnsi" w:hAnsiTheme="majorHAnsi" w:cs="Tahoma"/>
                <w:sz w:val="20"/>
                <w:szCs w:val="20"/>
                <w:lang w:val="en-GB"/>
              </w:rPr>
              <w:t>flow for monthly claims, Admin</w:t>
            </w:r>
            <w:r w:rsidR="004411BE">
              <w:rPr>
                <w:rFonts w:asciiTheme="majorHAnsi" w:hAnsiTheme="majorHAnsi" w:cs="Tahoma"/>
                <w:sz w:val="20"/>
                <w:szCs w:val="20"/>
                <w:lang w:val="en-GB"/>
              </w:rPr>
              <w:t xml:space="preserve"> </w:t>
            </w:r>
            <w:proofErr w:type="spellStart"/>
            <w:proofErr w:type="gramStart"/>
            <w:r w:rsidR="004411BE">
              <w:rPr>
                <w:rFonts w:asciiTheme="majorHAnsi" w:hAnsiTheme="majorHAnsi" w:cs="Tahoma"/>
                <w:sz w:val="20"/>
                <w:szCs w:val="20"/>
                <w:lang w:val="en-GB"/>
              </w:rPr>
              <w:t>deptt</w:t>
            </w:r>
            <w:proofErr w:type="spellEnd"/>
            <w:r w:rsidR="004411BE">
              <w:rPr>
                <w:rFonts w:asciiTheme="majorHAnsi" w:hAnsiTheme="majorHAnsi" w:cs="Tahoma"/>
                <w:sz w:val="20"/>
                <w:szCs w:val="20"/>
                <w:lang w:val="en-GB"/>
              </w:rPr>
              <w:t xml:space="preserve"> </w:t>
            </w:r>
            <w:r w:rsidRPr="00886C1A">
              <w:rPr>
                <w:rFonts w:asciiTheme="majorHAnsi" w:hAnsiTheme="majorHAnsi" w:cs="Tahoma"/>
                <w:sz w:val="20"/>
                <w:szCs w:val="20"/>
                <w:lang w:val="en-GB"/>
              </w:rPr>
              <w:t xml:space="preserve"> jobs</w:t>
            </w:r>
            <w:proofErr w:type="gramEnd"/>
            <w:r w:rsidR="004411BE">
              <w:rPr>
                <w:rFonts w:asciiTheme="majorHAnsi" w:hAnsiTheme="majorHAnsi" w:cs="Tahoma"/>
                <w:sz w:val="20"/>
                <w:szCs w:val="20"/>
                <w:lang w:val="en-GB"/>
              </w:rPr>
              <w:t>, Leave, Loans , medical reimbursements,</w:t>
            </w:r>
            <w:r w:rsidRPr="00886C1A">
              <w:rPr>
                <w:rFonts w:asciiTheme="majorHAnsi" w:hAnsiTheme="majorHAnsi" w:cs="Tahoma"/>
                <w:sz w:val="20"/>
                <w:szCs w:val="20"/>
                <w:lang w:val="en-GB"/>
              </w:rPr>
              <w:t xml:space="preserve"> </w:t>
            </w:r>
            <w:r w:rsidRPr="00990200">
              <w:rPr>
                <w:rFonts w:asciiTheme="majorHAnsi" w:hAnsiTheme="majorHAnsi" w:cs="Tahoma"/>
                <w:sz w:val="20"/>
                <w:szCs w:val="20"/>
                <w:lang w:val="en-GB"/>
              </w:rPr>
              <w:t xml:space="preserve">Cloud </w:t>
            </w:r>
            <w:r w:rsidRPr="00886C1A">
              <w:rPr>
                <w:rFonts w:asciiTheme="majorHAnsi" w:hAnsiTheme="majorHAnsi" w:cs="Tahoma"/>
                <w:sz w:val="20"/>
                <w:szCs w:val="20"/>
                <w:lang w:val="en-GB"/>
              </w:rPr>
              <w:t>based MS Mails during switch over</w:t>
            </w:r>
            <w:r w:rsidR="004411BE">
              <w:rPr>
                <w:rFonts w:asciiTheme="majorHAnsi" w:hAnsiTheme="majorHAnsi" w:cs="Tahoma"/>
                <w:sz w:val="20"/>
                <w:szCs w:val="20"/>
                <w:lang w:val="en-GB"/>
              </w:rPr>
              <w:t>.</w:t>
            </w:r>
          </w:p>
          <w:p w:rsidR="00F96D13" w:rsidRPr="00886C1A" w:rsidRDefault="00F96D13" w:rsidP="001E2031">
            <w:pPr>
              <w:pStyle w:val="ListParagraph"/>
              <w:ind w:left="360"/>
              <w:rPr>
                <w:rFonts w:asciiTheme="majorHAnsi" w:hAnsiTheme="majorHAnsi" w:cs="Tahoma"/>
                <w:sz w:val="20"/>
                <w:szCs w:val="20"/>
                <w:lang w:val="en-GB"/>
              </w:rPr>
            </w:pPr>
          </w:p>
        </w:tc>
      </w:tr>
      <w:tr w:rsidR="00B5404F" w:rsidRPr="00886C1A" w:rsidTr="00040E9C">
        <w:trPr>
          <w:trHeight w:val="80"/>
        </w:trPr>
        <w:tc>
          <w:tcPr>
            <w:tcW w:w="0" w:type="auto"/>
            <w:shd w:val="clear" w:color="auto" w:fill="FFFFFF" w:themeFill="background1"/>
          </w:tcPr>
          <w:p w:rsidR="00FD3F22" w:rsidRPr="00886C1A" w:rsidRDefault="00FD3F22" w:rsidP="00F0106B">
            <w:pPr>
              <w:rPr>
                <w:rFonts w:asciiTheme="majorHAnsi" w:hAnsiTheme="majorHAnsi" w:cs="Tahoma"/>
                <w:b/>
                <w:sz w:val="20"/>
                <w:szCs w:val="20"/>
                <w:lang w:val="en-GB"/>
              </w:rPr>
            </w:pPr>
            <w:r w:rsidRPr="00886C1A">
              <w:rPr>
                <w:rFonts w:asciiTheme="majorHAnsi" w:hAnsiTheme="majorHAnsi"/>
                <w:noProof/>
                <w:lang w:val="en-IN" w:eastAsia="en-IN" w:bidi="hi-IN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0A825438" wp14:editId="44E59CB8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254635</wp:posOffset>
                      </wp:positionV>
                      <wp:extent cx="3019425" cy="0"/>
                      <wp:effectExtent l="0" t="0" r="9525" b="19050"/>
                      <wp:wrapNone/>
                      <wp:docPr id="652" name="Straight Connector 6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019425" cy="0"/>
                              </a:xfrm>
                              <a:prstGeom prst="line">
                                <a:avLst/>
                              </a:prstGeom>
                              <a:ln w="25400">
                                <a:solidFill>
                                  <a:srgbClr val="FF9D05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5F29166B" id="Straight Connector 652" o:spid="_x0000_s1026" style="position:absolute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.4pt,20.05pt" to="232.35pt,2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" strokecolor="#ff9d05" strokeweight="2pt"/>
                  </w:pict>
                </mc:Fallback>
              </mc:AlternateContent>
            </w:r>
            <w:r w:rsidRPr="00886C1A">
              <w:rPr>
                <w:rFonts w:asciiTheme="majorHAnsi" w:hAnsiTheme="majorHAnsi" w:cs="Tahoma"/>
                <w:sz w:val="28"/>
                <w:szCs w:val="28"/>
                <w:lang w:val="en-GB"/>
              </w:rPr>
              <w:t>Professional Experience</w:t>
            </w:r>
            <w:r w:rsidRPr="00886C1A">
              <w:rPr>
                <w:rFonts w:asciiTheme="majorHAnsi" w:hAnsiTheme="majorHAnsi" w:cs="Tahoma"/>
                <w:sz w:val="20"/>
                <w:szCs w:val="20"/>
                <w:lang w:val="en-GB"/>
              </w:rPr>
              <w:br/>
            </w:r>
          </w:p>
          <w:p w:rsidR="00545033" w:rsidRPr="00EC72A2" w:rsidRDefault="00545033" w:rsidP="00F0106B">
            <w:pPr>
              <w:jc w:val="both"/>
              <w:rPr>
                <w:rFonts w:asciiTheme="majorHAnsi" w:hAnsiTheme="majorHAnsi" w:cs="Tahoma"/>
                <w:b/>
                <w:lang w:val="en-GB"/>
              </w:rPr>
            </w:pPr>
            <w:r w:rsidRPr="00EC72A2">
              <w:rPr>
                <w:rFonts w:asciiTheme="majorHAnsi" w:hAnsiTheme="majorHAnsi" w:cs="Tahoma"/>
                <w:b/>
                <w:lang w:val="en-GB"/>
              </w:rPr>
              <w:t xml:space="preserve">Since </w:t>
            </w:r>
            <w:r w:rsidR="004E4C3E" w:rsidRPr="00EC72A2">
              <w:rPr>
                <w:rFonts w:asciiTheme="majorHAnsi" w:hAnsiTheme="majorHAnsi" w:cs="Tahoma"/>
                <w:b/>
                <w:lang w:val="en-GB"/>
              </w:rPr>
              <w:t>Mar’20</w:t>
            </w:r>
            <w:r w:rsidR="004411BE" w:rsidRPr="00EC72A2">
              <w:rPr>
                <w:rFonts w:asciiTheme="majorHAnsi" w:hAnsiTheme="majorHAnsi" w:cs="Tahoma"/>
                <w:b/>
                <w:lang w:val="en-GB"/>
              </w:rPr>
              <w:t>20</w:t>
            </w:r>
            <w:r w:rsidRPr="00EC72A2">
              <w:rPr>
                <w:rFonts w:asciiTheme="majorHAnsi" w:hAnsiTheme="majorHAnsi" w:cs="Tahoma"/>
                <w:b/>
                <w:lang w:val="en-GB"/>
              </w:rPr>
              <w:t xml:space="preserve"> </w:t>
            </w:r>
            <w:r w:rsidR="008945E5" w:rsidRPr="00EC72A2">
              <w:rPr>
                <w:rFonts w:asciiTheme="majorHAnsi" w:hAnsiTheme="majorHAnsi" w:cs="Tahoma"/>
                <w:b/>
                <w:lang w:val="en-GB"/>
              </w:rPr>
              <w:t>to June</w:t>
            </w:r>
            <w:proofErr w:type="gramStart"/>
            <w:r w:rsidR="008945E5" w:rsidRPr="00EC72A2">
              <w:rPr>
                <w:rFonts w:asciiTheme="majorHAnsi" w:hAnsiTheme="majorHAnsi" w:cs="Tahoma"/>
                <w:b/>
                <w:lang w:val="en-GB"/>
              </w:rPr>
              <w:t>,</w:t>
            </w:r>
            <w:r w:rsidR="004411BE" w:rsidRPr="00EC72A2">
              <w:rPr>
                <w:rFonts w:asciiTheme="majorHAnsi" w:hAnsiTheme="majorHAnsi" w:cs="Tahoma"/>
                <w:b/>
                <w:lang w:val="en-GB"/>
              </w:rPr>
              <w:t>2021</w:t>
            </w:r>
            <w:proofErr w:type="gramEnd"/>
            <w:r w:rsidR="008945E5" w:rsidRPr="00EC72A2">
              <w:rPr>
                <w:rFonts w:asciiTheme="majorHAnsi" w:hAnsiTheme="majorHAnsi" w:cs="Tahoma"/>
                <w:b/>
                <w:lang w:val="en-GB"/>
              </w:rPr>
              <w:t xml:space="preserve"> </w:t>
            </w:r>
            <w:r w:rsidRPr="00EC72A2">
              <w:rPr>
                <w:rFonts w:asciiTheme="majorHAnsi" w:hAnsiTheme="majorHAnsi" w:cs="Tahoma"/>
                <w:b/>
                <w:lang w:val="en-GB"/>
              </w:rPr>
              <w:t>with Indian Farmers Fertilizer Cooperative Limited (IFFCO), Lucknow</w:t>
            </w:r>
            <w:r w:rsidR="00990200" w:rsidRPr="00EC72A2">
              <w:rPr>
                <w:rFonts w:asciiTheme="majorHAnsi" w:hAnsiTheme="majorHAnsi" w:cs="Tahoma"/>
                <w:b/>
                <w:lang w:val="en-GB"/>
              </w:rPr>
              <w:t xml:space="preserve"> </w:t>
            </w:r>
            <w:r w:rsidRPr="00EC72A2">
              <w:rPr>
                <w:rFonts w:asciiTheme="majorHAnsi" w:hAnsiTheme="majorHAnsi" w:cs="Tahoma"/>
                <w:b/>
                <w:lang w:val="en-GB"/>
              </w:rPr>
              <w:t xml:space="preserve">on </w:t>
            </w:r>
            <w:r w:rsidR="006D6DAB" w:rsidRPr="00EC72A2">
              <w:rPr>
                <w:rFonts w:asciiTheme="majorHAnsi" w:hAnsiTheme="majorHAnsi" w:cs="Tahoma"/>
                <w:b/>
                <w:lang w:val="en-GB"/>
              </w:rPr>
              <w:t>Contractual</w:t>
            </w:r>
            <w:r w:rsidRPr="00EC72A2">
              <w:rPr>
                <w:rFonts w:asciiTheme="majorHAnsi" w:hAnsiTheme="majorHAnsi" w:cs="Tahoma"/>
                <w:b/>
                <w:lang w:val="en-GB"/>
              </w:rPr>
              <w:t xml:space="preserve"> Basis </w:t>
            </w:r>
            <w:r w:rsidR="00AC1CF3" w:rsidRPr="00EC72A2">
              <w:rPr>
                <w:rFonts w:asciiTheme="majorHAnsi" w:hAnsiTheme="majorHAnsi" w:cs="Tahoma"/>
                <w:b/>
                <w:lang w:val="en-GB"/>
              </w:rPr>
              <w:t>as Manager-IT</w:t>
            </w:r>
            <w:r w:rsidR="00A4579D" w:rsidRPr="00EC72A2">
              <w:rPr>
                <w:rFonts w:asciiTheme="majorHAnsi" w:hAnsiTheme="majorHAnsi" w:cs="Tahoma"/>
                <w:b/>
                <w:lang w:val="en-GB"/>
              </w:rPr>
              <w:t>.</w:t>
            </w:r>
          </w:p>
          <w:p w:rsidR="00227BFB" w:rsidRPr="00EC72A2" w:rsidRDefault="00227BFB" w:rsidP="00F0106B">
            <w:pPr>
              <w:jc w:val="both"/>
              <w:rPr>
                <w:rFonts w:asciiTheme="majorHAnsi" w:hAnsiTheme="majorHAnsi" w:cs="Tahoma"/>
                <w:b/>
                <w:lang w:val="en-GB"/>
              </w:rPr>
            </w:pPr>
          </w:p>
          <w:p w:rsidR="00227BFB" w:rsidRPr="00EC72A2" w:rsidRDefault="00A4579D" w:rsidP="00F0106B">
            <w:pPr>
              <w:jc w:val="both"/>
              <w:rPr>
                <w:rFonts w:asciiTheme="majorHAnsi" w:hAnsiTheme="majorHAnsi" w:cs="Tahoma"/>
                <w:b/>
                <w:lang w:val="en-GB"/>
              </w:rPr>
            </w:pPr>
            <w:r w:rsidRPr="00EC72A2">
              <w:rPr>
                <w:rFonts w:asciiTheme="majorHAnsi" w:hAnsiTheme="majorHAnsi" w:cs="Tahoma"/>
                <w:b/>
                <w:lang w:val="en-GB"/>
              </w:rPr>
              <w:t xml:space="preserve">Since </w:t>
            </w:r>
            <w:r w:rsidR="00340425" w:rsidRPr="00EC72A2">
              <w:rPr>
                <w:rFonts w:asciiTheme="majorHAnsi" w:hAnsiTheme="majorHAnsi" w:cs="Tahoma"/>
                <w:b/>
                <w:lang w:val="en-GB"/>
              </w:rPr>
              <w:t>Mar’</w:t>
            </w:r>
            <w:r w:rsidR="004411BE" w:rsidRPr="00EC72A2">
              <w:rPr>
                <w:rFonts w:asciiTheme="majorHAnsi" w:hAnsiTheme="majorHAnsi" w:cs="Tahoma"/>
                <w:b/>
                <w:lang w:val="en-GB"/>
              </w:rPr>
              <w:t>19</w:t>
            </w:r>
            <w:r w:rsidR="00340425" w:rsidRPr="00EC72A2">
              <w:rPr>
                <w:rFonts w:asciiTheme="majorHAnsi" w:hAnsiTheme="majorHAnsi" w:cs="Tahoma"/>
                <w:b/>
                <w:lang w:val="en-GB"/>
              </w:rPr>
              <w:t>89 – Feb’20</w:t>
            </w:r>
            <w:r w:rsidR="004411BE" w:rsidRPr="00EC72A2">
              <w:rPr>
                <w:rFonts w:asciiTheme="majorHAnsi" w:hAnsiTheme="majorHAnsi" w:cs="Tahoma"/>
                <w:b/>
                <w:lang w:val="en-GB"/>
              </w:rPr>
              <w:t xml:space="preserve">20 </w:t>
            </w:r>
            <w:r w:rsidR="00340425" w:rsidRPr="00EC72A2">
              <w:rPr>
                <w:rFonts w:asciiTheme="majorHAnsi" w:hAnsiTheme="majorHAnsi" w:cs="Tahoma"/>
                <w:b/>
                <w:lang w:val="en-GB"/>
              </w:rPr>
              <w:t xml:space="preserve"> with Indian Farmers Fertilizer Cooperative Limited (IFFCO), Lucknow </w:t>
            </w:r>
          </w:p>
          <w:p w:rsidR="00B21401" w:rsidRPr="00EC72A2" w:rsidRDefault="00B21401" w:rsidP="00F0106B">
            <w:pPr>
              <w:jc w:val="both"/>
              <w:rPr>
                <w:rFonts w:asciiTheme="majorHAnsi" w:hAnsiTheme="majorHAnsi" w:cs="Tahoma"/>
                <w:b/>
                <w:lang w:val="en-GB"/>
              </w:rPr>
            </w:pPr>
            <w:proofErr w:type="gramStart"/>
            <w:r w:rsidRPr="00EC72A2">
              <w:rPr>
                <w:rFonts w:asciiTheme="majorHAnsi" w:hAnsiTheme="majorHAnsi" w:cs="Tahoma"/>
                <w:b/>
                <w:lang w:val="en-GB"/>
              </w:rPr>
              <w:t>Total  Service</w:t>
            </w:r>
            <w:proofErr w:type="gramEnd"/>
            <w:r w:rsidRPr="00EC72A2">
              <w:rPr>
                <w:rFonts w:asciiTheme="majorHAnsi" w:hAnsiTheme="majorHAnsi" w:cs="Tahoma"/>
                <w:b/>
                <w:lang w:val="en-GB"/>
              </w:rPr>
              <w:t xml:space="preserve"> Period of 32 Years</w:t>
            </w:r>
            <w:r w:rsidR="00701150" w:rsidRPr="00EC72A2">
              <w:rPr>
                <w:rFonts w:asciiTheme="majorHAnsi" w:hAnsiTheme="majorHAnsi" w:cs="Tahoma"/>
                <w:b/>
                <w:lang w:val="en-GB"/>
              </w:rPr>
              <w:t xml:space="preserve"> in IFFCO .</w:t>
            </w:r>
          </w:p>
          <w:p w:rsidR="00FD3F22" w:rsidRPr="00EC72A2" w:rsidRDefault="00FD3F22" w:rsidP="00F0106B">
            <w:pPr>
              <w:jc w:val="both"/>
              <w:rPr>
                <w:rFonts w:asciiTheme="majorHAnsi" w:hAnsiTheme="majorHAnsi" w:cs="Tahoma"/>
                <w:b/>
                <w:sz w:val="24"/>
                <w:szCs w:val="24"/>
                <w:u w:val="single"/>
                <w:lang w:val="en-GB"/>
              </w:rPr>
            </w:pPr>
            <w:r w:rsidRPr="00EC72A2">
              <w:rPr>
                <w:rFonts w:asciiTheme="majorHAnsi" w:hAnsiTheme="majorHAnsi" w:cs="Tahoma"/>
                <w:b/>
                <w:lang w:val="en-GB"/>
              </w:rPr>
              <w:br/>
            </w:r>
            <w:r w:rsidRPr="00EC72A2">
              <w:rPr>
                <w:rFonts w:asciiTheme="majorHAnsi" w:hAnsiTheme="majorHAnsi" w:cs="Tahoma"/>
                <w:b/>
                <w:sz w:val="24"/>
                <w:szCs w:val="24"/>
                <w:u w:val="single"/>
                <w:lang w:val="en-GB"/>
              </w:rPr>
              <w:t>Key Result Areas:</w:t>
            </w:r>
          </w:p>
          <w:p w:rsidR="00A519C0" w:rsidRPr="00A519C0" w:rsidRDefault="00A519C0" w:rsidP="00F0106B">
            <w:pPr>
              <w:pStyle w:val="ListParagraph"/>
              <w:numPr>
                <w:ilvl w:val="0"/>
                <w:numId w:val="19"/>
              </w:numPr>
              <w:rPr>
                <w:rFonts w:asciiTheme="majorHAnsi" w:hAnsiTheme="majorHAnsi" w:cs="Tahoma"/>
                <w:sz w:val="20"/>
                <w:szCs w:val="20"/>
                <w:lang w:val="en-GB"/>
              </w:rPr>
            </w:pPr>
            <w:r w:rsidRPr="00A519C0">
              <w:rPr>
                <w:rFonts w:asciiTheme="majorHAnsi" w:hAnsiTheme="majorHAnsi" w:cs="Tahoma"/>
                <w:sz w:val="20"/>
                <w:szCs w:val="20"/>
                <w:lang w:val="en-GB"/>
              </w:rPr>
              <w:t>Formulating operating budgets to ensure optimum utilization of available funds towards the accomplishment of overall corporate objectives</w:t>
            </w:r>
          </w:p>
          <w:p w:rsidR="00A519C0" w:rsidRPr="00A519C0" w:rsidRDefault="00A519C0" w:rsidP="00F0106B">
            <w:pPr>
              <w:pStyle w:val="ListParagraph"/>
              <w:numPr>
                <w:ilvl w:val="0"/>
                <w:numId w:val="19"/>
              </w:numPr>
              <w:rPr>
                <w:rFonts w:asciiTheme="majorHAnsi" w:hAnsiTheme="majorHAnsi" w:cs="Tahoma"/>
                <w:sz w:val="20"/>
                <w:szCs w:val="20"/>
                <w:lang w:val="en-GB"/>
              </w:rPr>
            </w:pPr>
            <w:r w:rsidRPr="00A519C0">
              <w:rPr>
                <w:rFonts w:asciiTheme="majorHAnsi" w:hAnsiTheme="majorHAnsi" w:cs="Tahoma"/>
                <w:sz w:val="20"/>
                <w:szCs w:val="20"/>
                <w:lang w:val="en-GB"/>
              </w:rPr>
              <w:t xml:space="preserve">Defining service standards and guidelines as </w:t>
            </w:r>
            <w:r w:rsidRPr="00096B7A">
              <w:rPr>
                <w:rFonts w:asciiTheme="majorHAnsi" w:hAnsiTheme="majorHAnsi" w:cs="Tahoma"/>
                <w:b/>
                <w:bCs/>
                <w:sz w:val="20"/>
                <w:szCs w:val="20"/>
                <w:lang w:val="en-GB"/>
              </w:rPr>
              <w:t>per best practices</w:t>
            </w:r>
            <w:r w:rsidRPr="00A519C0">
              <w:rPr>
                <w:rFonts w:asciiTheme="majorHAnsi" w:hAnsiTheme="majorHAnsi" w:cs="Tahoma"/>
                <w:sz w:val="20"/>
                <w:szCs w:val="20"/>
                <w:lang w:val="en-GB"/>
              </w:rPr>
              <w:t>, governance structures and documentation that serve as benchmarks for excellent service delivery</w:t>
            </w:r>
          </w:p>
          <w:p w:rsidR="00A519C0" w:rsidRPr="00A519C0" w:rsidRDefault="00A519C0" w:rsidP="00F0106B">
            <w:pPr>
              <w:pStyle w:val="ListParagraph"/>
              <w:numPr>
                <w:ilvl w:val="0"/>
                <w:numId w:val="19"/>
              </w:numPr>
              <w:rPr>
                <w:rFonts w:asciiTheme="majorHAnsi" w:hAnsiTheme="majorHAnsi" w:cs="Tahoma"/>
                <w:sz w:val="20"/>
                <w:szCs w:val="20"/>
                <w:lang w:val="en-GB"/>
              </w:rPr>
            </w:pPr>
            <w:r w:rsidRPr="00A519C0">
              <w:rPr>
                <w:rFonts w:asciiTheme="majorHAnsi" w:hAnsiTheme="majorHAnsi" w:cs="Tahoma"/>
                <w:sz w:val="20"/>
                <w:szCs w:val="20"/>
                <w:lang w:val="en-GB"/>
              </w:rPr>
              <w:t>Preparing proposals, business presentations to clients and managing resource planning, technical direction, effort estimation, tracking, risk management &amp; mentoring</w:t>
            </w:r>
          </w:p>
          <w:p w:rsidR="00A519C0" w:rsidRPr="00A519C0" w:rsidRDefault="00A519C0" w:rsidP="00F0106B">
            <w:pPr>
              <w:pStyle w:val="ListParagraph"/>
              <w:numPr>
                <w:ilvl w:val="0"/>
                <w:numId w:val="19"/>
              </w:numPr>
              <w:rPr>
                <w:rFonts w:asciiTheme="majorHAnsi" w:hAnsiTheme="majorHAnsi" w:cs="Tahoma"/>
                <w:sz w:val="20"/>
                <w:szCs w:val="20"/>
                <w:lang w:val="en-GB"/>
              </w:rPr>
            </w:pPr>
            <w:r w:rsidRPr="00A519C0">
              <w:rPr>
                <w:rFonts w:asciiTheme="majorHAnsi" w:hAnsiTheme="majorHAnsi" w:cs="Tahoma"/>
                <w:sz w:val="20"/>
                <w:szCs w:val="20"/>
                <w:lang w:val="en-GB"/>
              </w:rPr>
              <w:t>Developing designs, meeting prescribed functional &amp; technical requirements; ensuring the design is as per company standards &amp; best practices</w:t>
            </w:r>
          </w:p>
          <w:p w:rsidR="00A519C0" w:rsidRPr="00A519C0" w:rsidRDefault="00DD00DC" w:rsidP="00F0106B">
            <w:pPr>
              <w:pStyle w:val="ListParagraph"/>
              <w:numPr>
                <w:ilvl w:val="0"/>
                <w:numId w:val="19"/>
              </w:numPr>
              <w:rPr>
                <w:rFonts w:asciiTheme="majorHAnsi" w:hAnsiTheme="majorHAnsi" w:cs="Tahoma"/>
                <w:sz w:val="20"/>
                <w:szCs w:val="20"/>
                <w:lang w:val="en-GB"/>
              </w:rPr>
            </w:pPr>
            <w:r>
              <w:rPr>
                <w:rFonts w:asciiTheme="majorHAnsi" w:hAnsiTheme="majorHAnsi" w:cs="Tahoma"/>
                <w:sz w:val="20"/>
                <w:szCs w:val="20"/>
                <w:lang w:val="en-GB"/>
              </w:rPr>
              <w:t xml:space="preserve">Implemented </w:t>
            </w:r>
            <w:r w:rsidR="00A519C0" w:rsidRPr="00A519C0">
              <w:rPr>
                <w:rFonts w:asciiTheme="majorHAnsi" w:hAnsiTheme="majorHAnsi" w:cs="Tahoma"/>
                <w:sz w:val="20"/>
                <w:szCs w:val="20"/>
                <w:lang w:val="en-GB"/>
              </w:rPr>
              <w:t xml:space="preserve"> project plans </w:t>
            </w:r>
            <w:r w:rsidR="00A519C0" w:rsidRPr="00EC72A2">
              <w:rPr>
                <w:rFonts w:asciiTheme="majorHAnsi" w:hAnsiTheme="majorHAnsi" w:cs="Tahoma"/>
                <w:b/>
                <w:bCs/>
                <w:sz w:val="20"/>
                <w:szCs w:val="20"/>
                <w:lang w:val="en-GB"/>
              </w:rPr>
              <w:t xml:space="preserve">within </w:t>
            </w:r>
            <w:proofErr w:type="spellStart"/>
            <w:r w:rsidR="00A519C0" w:rsidRPr="00EC72A2">
              <w:rPr>
                <w:rFonts w:asciiTheme="majorHAnsi" w:hAnsiTheme="majorHAnsi" w:cs="Tahoma"/>
                <w:b/>
                <w:bCs/>
                <w:sz w:val="20"/>
                <w:szCs w:val="20"/>
                <w:lang w:val="en-GB"/>
              </w:rPr>
              <w:t>preset</w:t>
            </w:r>
            <w:proofErr w:type="spellEnd"/>
            <w:r w:rsidR="00A519C0" w:rsidRPr="00EC72A2">
              <w:rPr>
                <w:rFonts w:asciiTheme="majorHAnsi" w:hAnsiTheme="majorHAnsi" w:cs="Tahoma"/>
                <w:b/>
                <w:bCs/>
                <w:sz w:val="20"/>
                <w:szCs w:val="20"/>
                <w:lang w:val="en-GB"/>
              </w:rPr>
              <w:t xml:space="preserve"> budgets and deadlines</w:t>
            </w:r>
          </w:p>
          <w:p w:rsidR="00A519C0" w:rsidRPr="00A519C0" w:rsidRDefault="00A519C0" w:rsidP="00F0106B">
            <w:pPr>
              <w:pStyle w:val="ListParagraph"/>
              <w:numPr>
                <w:ilvl w:val="0"/>
                <w:numId w:val="19"/>
              </w:numPr>
              <w:rPr>
                <w:rFonts w:asciiTheme="majorHAnsi" w:hAnsiTheme="majorHAnsi" w:cs="Tahoma"/>
                <w:sz w:val="20"/>
                <w:szCs w:val="20"/>
                <w:lang w:val="en-GB"/>
              </w:rPr>
            </w:pPr>
            <w:r w:rsidRPr="00A519C0">
              <w:rPr>
                <w:rFonts w:asciiTheme="majorHAnsi" w:hAnsiTheme="majorHAnsi" w:cs="Tahoma"/>
                <w:sz w:val="20"/>
                <w:szCs w:val="20"/>
                <w:lang w:val="en-GB"/>
              </w:rPr>
              <w:t>Developing mechanism for transition for global clients using robust share service model; establishing framework of transformation, transition and delivery model</w:t>
            </w:r>
          </w:p>
          <w:p w:rsidR="00A519C0" w:rsidRPr="00A519C0" w:rsidRDefault="00A519C0" w:rsidP="00F0106B">
            <w:pPr>
              <w:pStyle w:val="ListParagraph"/>
              <w:numPr>
                <w:ilvl w:val="0"/>
                <w:numId w:val="19"/>
              </w:numPr>
              <w:rPr>
                <w:rFonts w:asciiTheme="majorHAnsi" w:hAnsiTheme="majorHAnsi" w:cs="Tahoma"/>
                <w:sz w:val="20"/>
                <w:szCs w:val="20"/>
                <w:lang w:val="en-GB"/>
              </w:rPr>
            </w:pPr>
            <w:r w:rsidRPr="00A519C0">
              <w:rPr>
                <w:rFonts w:asciiTheme="majorHAnsi" w:hAnsiTheme="majorHAnsi" w:cs="Tahoma"/>
                <w:sz w:val="20"/>
                <w:szCs w:val="20"/>
                <w:lang w:val="en-GB"/>
              </w:rPr>
              <w:t>Front-leading service operations including KPIs, SLA Management, Volumes Management, Headcount &amp; Forecasting</w:t>
            </w:r>
          </w:p>
          <w:p w:rsidR="00A519C0" w:rsidRPr="00A519C0" w:rsidRDefault="00A519C0" w:rsidP="00F0106B">
            <w:pPr>
              <w:pStyle w:val="ListParagraph"/>
              <w:numPr>
                <w:ilvl w:val="0"/>
                <w:numId w:val="19"/>
              </w:numPr>
              <w:rPr>
                <w:rFonts w:asciiTheme="majorHAnsi" w:hAnsiTheme="majorHAnsi" w:cs="Tahoma"/>
                <w:sz w:val="20"/>
                <w:szCs w:val="20"/>
                <w:lang w:val="en-GB"/>
              </w:rPr>
            </w:pPr>
            <w:r w:rsidRPr="00A519C0">
              <w:rPr>
                <w:rFonts w:asciiTheme="majorHAnsi" w:hAnsiTheme="majorHAnsi" w:cs="Tahoma"/>
                <w:sz w:val="20"/>
                <w:szCs w:val="20"/>
                <w:lang w:val="en-GB"/>
              </w:rPr>
              <w:t>Heading, mentoring &amp; monitoring the performance of team members to ensure efficiency in process</w:t>
            </w:r>
          </w:p>
          <w:p w:rsidR="00A519C0" w:rsidRPr="00A519C0" w:rsidRDefault="00A519C0" w:rsidP="00F0106B">
            <w:pPr>
              <w:pStyle w:val="ListParagraph"/>
              <w:numPr>
                <w:ilvl w:val="0"/>
                <w:numId w:val="19"/>
              </w:numPr>
              <w:rPr>
                <w:rFonts w:asciiTheme="majorHAnsi" w:hAnsiTheme="majorHAnsi" w:cs="Tahoma"/>
                <w:sz w:val="20"/>
                <w:szCs w:val="20"/>
                <w:lang w:val="en-GB"/>
              </w:rPr>
            </w:pPr>
            <w:r w:rsidRPr="00A519C0">
              <w:rPr>
                <w:rFonts w:asciiTheme="majorHAnsi" w:hAnsiTheme="majorHAnsi" w:cs="Tahoma"/>
                <w:sz w:val="20"/>
                <w:szCs w:val="20"/>
                <w:lang w:val="en-GB"/>
              </w:rPr>
              <w:t xml:space="preserve">Creating technical design documentation &amp; implementation strategies towards addressing single points of failure in IT services used in the </w:t>
            </w:r>
            <w:r w:rsidRPr="00EC72A2">
              <w:rPr>
                <w:rFonts w:asciiTheme="majorHAnsi" w:hAnsiTheme="majorHAnsi" w:cs="Tahoma"/>
                <w:b/>
                <w:bCs/>
                <w:sz w:val="20"/>
                <w:szCs w:val="20"/>
                <w:lang w:val="en-GB"/>
              </w:rPr>
              <w:t>delivery of core business applications</w:t>
            </w:r>
          </w:p>
          <w:p w:rsidR="00A519C0" w:rsidRPr="00A519C0" w:rsidRDefault="00A519C0" w:rsidP="00F0106B">
            <w:pPr>
              <w:pStyle w:val="ListParagraph"/>
              <w:numPr>
                <w:ilvl w:val="0"/>
                <w:numId w:val="19"/>
              </w:numPr>
              <w:rPr>
                <w:rFonts w:asciiTheme="majorHAnsi" w:hAnsiTheme="majorHAnsi" w:cs="Tahoma"/>
                <w:sz w:val="20"/>
                <w:szCs w:val="20"/>
                <w:lang w:val="en-GB"/>
              </w:rPr>
            </w:pPr>
            <w:r w:rsidRPr="00A519C0">
              <w:rPr>
                <w:rFonts w:asciiTheme="majorHAnsi" w:hAnsiTheme="majorHAnsi" w:cs="Tahoma"/>
                <w:sz w:val="20"/>
                <w:szCs w:val="20"/>
                <w:lang w:val="en-GB"/>
              </w:rPr>
              <w:t xml:space="preserve">Engaging &amp; coordinating with vendors for critical issues, escalations &amp; governance calls </w:t>
            </w:r>
          </w:p>
          <w:p w:rsidR="00A519C0" w:rsidRPr="00A519C0" w:rsidRDefault="00A519C0" w:rsidP="00F0106B">
            <w:pPr>
              <w:pStyle w:val="ListParagraph"/>
              <w:numPr>
                <w:ilvl w:val="0"/>
                <w:numId w:val="19"/>
              </w:numPr>
              <w:rPr>
                <w:rFonts w:asciiTheme="majorHAnsi" w:hAnsiTheme="majorHAnsi" w:cs="Tahoma"/>
                <w:sz w:val="20"/>
                <w:szCs w:val="20"/>
                <w:lang w:val="en-GB"/>
              </w:rPr>
            </w:pPr>
            <w:r w:rsidRPr="00A519C0">
              <w:rPr>
                <w:rFonts w:asciiTheme="majorHAnsi" w:hAnsiTheme="majorHAnsi" w:cs="Tahoma"/>
                <w:sz w:val="20"/>
                <w:szCs w:val="20"/>
                <w:lang w:val="en-GB"/>
              </w:rPr>
              <w:t>Maintaining regular reviews and visibility to service requests to proactively address requests with managed service provider, service delivery managers, project managers and other resources to facilitate on-time delivery of requests</w:t>
            </w:r>
          </w:p>
          <w:p w:rsidR="00A519C0" w:rsidRPr="00A519C0" w:rsidRDefault="00A519C0" w:rsidP="00F0106B">
            <w:pPr>
              <w:pStyle w:val="ListParagraph"/>
              <w:numPr>
                <w:ilvl w:val="0"/>
                <w:numId w:val="19"/>
              </w:numPr>
              <w:rPr>
                <w:rFonts w:asciiTheme="majorHAnsi" w:hAnsiTheme="majorHAnsi" w:cs="Tahoma"/>
                <w:sz w:val="20"/>
                <w:szCs w:val="20"/>
                <w:lang w:val="en-GB"/>
              </w:rPr>
            </w:pPr>
            <w:r w:rsidRPr="00A519C0">
              <w:rPr>
                <w:rFonts w:asciiTheme="majorHAnsi" w:hAnsiTheme="majorHAnsi" w:cs="Tahoma"/>
                <w:sz w:val="20"/>
                <w:szCs w:val="20"/>
                <w:lang w:val="en-GB"/>
              </w:rPr>
              <w:t xml:space="preserve">Spearheading &amp; ensuring efficient program management by </w:t>
            </w:r>
            <w:r w:rsidRPr="00096B7A">
              <w:rPr>
                <w:rFonts w:asciiTheme="majorHAnsi" w:hAnsiTheme="majorHAnsi" w:cs="Tahoma"/>
                <w:b/>
                <w:bCs/>
                <w:sz w:val="20"/>
                <w:szCs w:val="20"/>
                <w:lang w:val="en-GB"/>
              </w:rPr>
              <w:t>monitoring/ tracking projects</w:t>
            </w:r>
            <w:r w:rsidRPr="00A519C0">
              <w:rPr>
                <w:rFonts w:asciiTheme="majorHAnsi" w:hAnsiTheme="majorHAnsi" w:cs="Tahoma"/>
                <w:sz w:val="20"/>
                <w:szCs w:val="20"/>
                <w:lang w:val="en-GB"/>
              </w:rPr>
              <w:t xml:space="preserve"> with respect to time &amp; cost overruns and value realization to ensure timely execution of projects within the budget while primarily meeting the business needs/ requirements</w:t>
            </w:r>
          </w:p>
          <w:p w:rsidR="00A519C0" w:rsidRPr="00A519C0" w:rsidRDefault="00A519C0" w:rsidP="00F0106B">
            <w:pPr>
              <w:pStyle w:val="ListParagraph"/>
              <w:numPr>
                <w:ilvl w:val="0"/>
                <w:numId w:val="19"/>
              </w:numPr>
              <w:rPr>
                <w:rFonts w:asciiTheme="majorHAnsi" w:hAnsiTheme="majorHAnsi" w:cs="Tahoma"/>
                <w:sz w:val="20"/>
                <w:szCs w:val="20"/>
                <w:lang w:val="en-GB"/>
              </w:rPr>
            </w:pPr>
            <w:r w:rsidRPr="00A519C0">
              <w:rPr>
                <w:rFonts w:asciiTheme="majorHAnsi" w:hAnsiTheme="majorHAnsi" w:cs="Tahoma"/>
                <w:sz w:val="20"/>
                <w:szCs w:val="20"/>
                <w:lang w:val="en-GB"/>
              </w:rPr>
              <w:t xml:space="preserve">Leading the delivery </w:t>
            </w:r>
            <w:r w:rsidRPr="00EC72A2">
              <w:rPr>
                <w:rFonts w:asciiTheme="majorHAnsi" w:hAnsiTheme="majorHAnsi" w:cs="Tahoma"/>
                <w:b/>
                <w:bCs/>
                <w:sz w:val="20"/>
                <w:szCs w:val="20"/>
                <w:lang w:val="en-GB"/>
              </w:rPr>
              <w:t>of projects from the stage of initiation till monitoring &amp; control including planning, estimation</w:t>
            </w:r>
            <w:r w:rsidRPr="00A519C0">
              <w:rPr>
                <w:rFonts w:asciiTheme="majorHAnsi" w:hAnsiTheme="majorHAnsi" w:cs="Tahoma"/>
                <w:sz w:val="20"/>
                <w:szCs w:val="20"/>
                <w:lang w:val="en-GB"/>
              </w:rPr>
              <w:t xml:space="preserve"> &amp; scheduling, integrating change control, </w:t>
            </w:r>
            <w:r w:rsidRPr="00EC72A2">
              <w:rPr>
                <w:rFonts w:asciiTheme="majorHAnsi" w:hAnsiTheme="majorHAnsi" w:cs="Tahoma"/>
                <w:b/>
                <w:bCs/>
                <w:sz w:val="20"/>
                <w:szCs w:val="20"/>
                <w:lang w:val="en-GB"/>
              </w:rPr>
              <w:t>planning risk responses</w:t>
            </w:r>
            <w:r w:rsidRPr="00A519C0">
              <w:rPr>
                <w:rFonts w:asciiTheme="majorHAnsi" w:hAnsiTheme="majorHAnsi" w:cs="Tahoma"/>
                <w:sz w:val="20"/>
                <w:szCs w:val="20"/>
                <w:lang w:val="en-GB"/>
              </w:rPr>
              <w:t xml:space="preserve"> and contingency planning</w:t>
            </w:r>
          </w:p>
          <w:p w:rsidR="00A519C0" w:rsidRPr="00A519C0" w:rsidRDefault="00A519C0" w:rsidP="00F0106B">
            <w:pPr>
              <w:pStyle w:val="ListParagraph"/>
              <w:numPr>
                <w:ilvl w:val="0"/>
                <w:numId w:val="19"/>
              </w:numPr>
              <w:rPr>
                <w:rFonts w:asciiTheme="majorHAnsi" w:hAnsiTheme="majorHAnsi" w:cs="Tahoma"/>
                <w:sz w:val="20"/>
                <w:szCs w:val="20"/>
                <w:lang w:val="en-GB"/>
              </w:rPr>
            </w:pPr>
            <w:r w:rsidRPr="00A519C0">
              <w:rPr>
                <w:rFonts w:asciiTheme="majorHAnsi" w:hAnsiTheme="majorHAnsi" w:cs="Tahoma"/>
                <w:sz w:val="20"/>
                <w:szCs w:val="20"/>
                <w:lang w:val="en-GB"/>
              </w:rPr>
              <w:t>Managing requirements gathering, collation of functional &amp; technical requirements; following up with clients throughout the project lifecycle to ensure full understanding of needs and concerns</w:t>
            </w:r>
          </w:p>
          <w:p w:rsidR="00A1797F" w:rsidRPr="0065343F" w:rsidRDefault="00A1797F" w:rsidP="00F0106B">
            <w:pPr>
              <w:rPr>
                <w:rFonts w:asciiTheme="majorHAnsi" w:hAnsiTheme="majorHAnsi" w:cs="Tahoma"/>
                <w:sz w:val="10"/>
                <w:szCs w:val="20"/>
                <w:lang w:val="en-GB"/>
              </w:rPr>
            </w:pPr>
          </w:p>
          <w:p w:rsidR="00675BD6" w:rsidRPr="00F0106B" w:rsidRDefault="00675BD6" w:rsidP="00F0106B">
            <w:pPr>
              <w:rPr>
                <w:rFonts w:asciiTheme="majorHAnsi" w:hAnsiTheme="majorHAnsi" w:cs="Tahoma"/>
                <w:b/>
                <w:sz w:val="14"/>
                <w:szCs w:val="20"/>
                <w:lang w:val="en-GB"/>
              </w:rPr>
            </w:pPr>
            <w:r w:rsidRPr="00886C1A">
              <w:rPr>
                <w:rFonts w:asciiTheme="majorHAnsi" w:hAnsiTheme="majorHAnsi" w:cs="Tahoma"/>
                <w:noProof/>
                <w:sz w:val="28"/>
                <w:szCs w:val="28"/>
                <w:lang w:val="en-IN" w:eastAsia="en-IN" w:bidi="hi-IN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7E0F1922" wp14:editId="24441B93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254635</wp:posOffset>
                      </wp:positionV>
                      <wp:extent cx="3019425" cy="0"/>
                      <wp:effectExtent l="0" t="0" r="9525" b="1905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019425" cy="0"/>
                              </a:xfrm>
                              <a:prstGeom prst="line">
                                <a:avLst/>
                              </a:prstGeom>
                              <a:ln w="25400">
                                <a:solidFill>
                                  <a:srgbClr val="FF9D05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0664B493" id="Straight Connector 3" o:spid="_x0000_s1026" style="position:absolute;z-index:2517002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.4pt,20.05pt" to="232.35pt,2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" strokecolor="#ff9d05" strokeweight="2pt"/>
                  </w:pict>
                </mc:Fallback>
              </mc:AlternateContent>
            </w:r>
            <w:r w:rsidRPr="00886C1A">
              <w:rPr>
                <w:rFonts w:asciiTheme="majorHAnsi" w:hAnsiTheme="majorHAnsi" w:cs="Tahoma"/>
                <w:sz w:val="28"/>
                <w:szCs w:val="28"/>
                <w:lang w:val="en-GB"/>
              </w:rPr>
              <w:t xml:space="preserve">Domain </w:t>
            </w:r>
            <w:r w:rsidR="00BE6308" w:rsidRPr="00886C1A">
              <w:rPr>
                <w:rFonts w:asciiTheme="majorHAnsi" w:hAnsiTheme="majorHAnsi" w:cs="Tahoma"/>
                <w:sz w:val="28"/>
                <w:szCs w:val="28"/>
                <w:lang w:val="en-GB"/>
              </w:rPr>
              <w:t>Expertise</w:t>
            </w:r>
            <w:r w:rsidR="00BE6308" w:rsidRPr="00886C1A">
              <w:rPr>
                <w:rFonts w:asciiTheme="majorHAnsi" w:hAnsiTheme="majorHAnsi"/>
                <w:lang w:val="en-GB"/>
              </w:rPr>
              <w:t xml:space="preserve"> </w:t>
            </w:r>
            <w:r w:rsidR="00BE6308" w:rsidRPr="00886C1A">
              <w:rPr>
                <w:rFonts w:asciiTheme="majorHAnsi" w:hAnsiTheme="majorHAnsi" w:cs="Tahoma"/>
                <w:sz w:val="28"/>
                <w:szCs w:val="28"/>
                <w:lang w:val="en-GB"/>
              </w:rPr>
              <w:t xml:space="preserve"> </w:t>
            </w:r>
            <w:r w:rsidRPr="00886C1A">
              <w:rPr>
                <w:rFonts w:asciiTheme="majorHAnsi" w:hAnsiTheme="majorHAnsi" w:cs="Tahoma"/>
                <w:sz w:val="20"/>
                <w:szCs w:val="20"/>
                <w:lang w:val="en-GB"/>
              </w:rPr>
              <w:br/>
            </w:r>
          </w:p>
          <w:p w:rsidR="00A1797F" w:rsidRPr="00886C1A" w:rsidRDefault="006969BF" w:rsidP="00F0106B">
            <w:pPr>
              <w:jc w:val="both"/>
              <w:rPr>
                <w:rFonts w:asciiTheme="majorHAnsi" w:hAnsiTheme="majorHAnsi" w:cs="Tahoma"/>
                <w:b/>
                <w:sz w:val="20"/>
                <w:szCs w:val="20"/>
                <w:lang w:val="en-GB"/>
              </w:rPr>
            </w:pPr>
            <w:r>
              <w:rPr>
                <w:rFonts w:asciiTheme="majorHAnsi" w:hAnsiTheme="majorHAnsi" w:cs="Tahoma"/>
                <w:b/>
                <w:sz w:val="20"/>
                <w:szCs w:val="20"/>
                <w:lang w:val="en-GB"/>
              </w:rPr>
              <w:t>HRMS</w:t>
            </w:r>
          </w:p>
          <w:p w:rsidR="004E4C3E" w:rsidRPr="004E4C3E" w:rsidRDefault="004E4C3E" w:rsidP="00F0106B">
            <w:pPr>
              <w:pStyle w:val="ListParagraph"/>
              <w:numPr>
                <w:ilvl w:val="0"/>
                <w:numId w:val="21"/>
              </w:numPr>
              <w:rPr>
                <w:rFonts w:asciiTheme="majorHAnsi" w:hAnsiTheme="majorHAnsi" w:cs="Tahoma"/>
                <w:sz w:val="20"/>
                <w:szCs w:val="20"/>
                <w:lang w:val="en-GB"/>
              </w:rPr>
            </w:pPr>
            <w:r w:rsidRPr="004E4C3E">
              <w:rPr>
                <w:rFonts w:asciiTheme="majorHAnsi" w:hAnsiTheme="majorHAnsi" w:cs="Tahoma"/>
                <w:sz w:val="20"/>
                <w:szCs w:val="20"/>
                <w:lang w:val="en-GB"/>
              </w:rPr>
              <w:t>Managed the modules of  personal claims &amp; settlement, incentive &amp; benefits, establishment</w:t>
            </w:r>
          </w:p>
          <w:p w:rsidR="004E4C3E" w:rsidRPr="004E4C3E" w:rsidRDefault="004E4C3E" w:rsidP="00F0106B">
            <w:pPr>
              <w:pStyle w:val="ListParagraph"/>
              <w:numPr>
                <w:ilvl w:val="0"/>
                <w:numId w:val="21"/>
              </w:numPr>
              <w:rPr>
                <w:rFonts w:asciiTheme="majorHAnsi" w:hAnsiTheme="majorHAnsi" w:cs="Tahoma"/>
                <w:sz w:val="20"/>
                <w:szCs w:val="20"/>
                <w:lang w:val="en-GB"/>
              </w:rPr>
            </w:pPr>
            <w:r w:rsidRPr="004E4C3E">
              <w:rPr>
                <w:rFonts w:asciiTheme="majorHAnsi" w:hAnsiTheme="majorHAnsi" w:cs="Tahoma"/>
                <w:sz w:val="20"/>
                <w:szCs w:val="20"/>
                <w:lang w:val="en-GB"/>
              </w:rPr>
              <w:t xml:space="preserve">Spearheaded the loans, advances, establishment and training </w:t>
            </w:r>
          </w:p>
          <w:p w:rsidR="004E4C3E" w:rsidRPr="004E4C3E" w:rsidRDefault="004E4C3E" w:rsidP="00F0106B">
            <w:pPr>
              <w:pStyle w:val="ListParagraph"/>
              <w:numPr>
                <w:ilvl w:val="0"/>
                <w:numId w:val="21"/>
              </w:numPr>
              <w:rPr>
                <w:rFonts w:asciiTheme="majorHAnsi" w:hAnsiTheme="majorHAnsi" w:cs="Tahoma"/>
                <w:sz w:val="20"/>
                <w:szCs w:val="20"/>
                <w:lang w:val="en-GB"/>
              </w:rPr>
            </w:pPr>
            <w:r w:rsidRPr="004E4C3E">
              <w:rPr>
                <w:rFonts w:asciiTheme="majorHAnsi" w:hAnsiTheme="majorHAnsi" w:cs="Tahoma"/>
                <w:sz w:val="20"/>
                <w:szCs w:val="20"/>
                <w:lang w:val="en-GB"/>
              </w:rPr>
              <w:t xml:space="preserve">Directed the overall Legal &amp; IR Relations, HRD, Time Office, Benevolent </w:t>
            </w:r>
            <w:proofErr w:type="gramStart"/>
            <w:r w:rsidRPr="004E4C3E">
              <w:rPr>
                <w:rFonts w:asciiTheme="majorHAnsi" w:hAnsiTheme="majorHAnsi" w:cs="Tahoma"/>
                <w:sz w:val="20"/>
                <w:szCs w:val="20"/>
                <w:lang w:val="en-GB"/>
              </w:rPr>
              <w:t>Fund  and</w:t>
            </w:r>
            <w:proofErr w:type="gramEnd"/>
            <w:r w:rsidRPr="004E4C3E">
              <w:rPr>
                <w:rFonts w:asciiTheme="majorHAnsi" w:hAnsiTheme="majorHAnsi" w:cs="Tahoma"/>
                <w:sz w:val="20"/>
                <w:szCs w:val="20"/>
                <w:lang w:val="en-GB"/>
              </w:rPr>
              <w:t xml:space="preserve"> Employee Information System (EIS), </w:t>
            </w:r>
            <w:r w:rsidR="00C05B2A">
              <w:rPr>
                <w:rFonts w:asciiTheme="majorHAnsi" w:hAnsiTheme="majorHAnsi" w:cs="Tahoma"/>
                <w:sz w:val="20"/>
                <w:szCs w:val="20"/>
                <w:lang w:val="en-GB"/>
              </w:rPr>
              <w:t xml:space="preserve">Employees </w:t>
            </w:r>
            <w:r w:rsidRPr="004E4C3E">
              <w:rPr>
                <w:rFonts w:asciiTheme="majorHAnsi" w:hAnsiTheme="majorHAnsi" w:cs="Tahoma"/>
                <w:sz w:val="20"/>
                <w:szCs w:val="20"/>
                <w:lang w:val="en-GB"/>
              </w:rPr>
              <w:t>Management Information System</w:t>
            </w:r>
            <w:r w:rsidR="00C05B2A">
              <w:rPr>
                <w:rFonts w:asciiTheme="majorHAnsi" w:hAnsiTheme="majorHAnsi" w:cs="Tahoma"/>
                <w:sz w:val="20"/>
                <w:szCs w:val="20"/>
                <w:lang w:val="en-GB"/>
              </w:rPr>
              <w:t xml:space="preserve"> to Each employee.</w:t>
            </w:r>
          </w:p>
          <w:p w:rsidR="004E4C3E" w:rsidRPr="004E4C3E" w:rsidRDefault="004E4C3E" w:rsidP="00F0106B">
            <w:pPr>
              <w:pStyle w:val="ListParagraph"/>
              <w:numPr>
                <w:ilvl w:val="0"/>
                <w:numId w:val="21"/>
              </w:numPr>
              <w:rPr>
                <w:rFonts w:asciiTheme="majorHAnsi" w:hAnsiTheme="majorHAnsi" w:cs="Tahoma"/>
                <w:sz w:val="20"/>
                <w:szCs w:val="20"/>
                <w:lang w:val="en-GB"/>
              </w:rPr>
            </w:pPr>
            <w:r w:rsidRPr="004E4C3E">
              <w:rPr>
                <w:rFonts w:asciiTheme="majorHAnsi" w:hAnsiTheme="majorHAnsi" w:cs="Tahoma"/>
                <w:sz w:val="20"/>
                <w:szCs w:val="20"/>
                <w:lang w:val="en-GB"/>
              </w:rPr>
              <w:t>Gained expertise in major modules of HRMS lik</w:t>
            </w:r>
            <w:r w:rsidR="00976C97">
              <w:rPr>
                <w:rFonts w:asciiTheme="majorHAnsi" w:hAnsiTheme="majorHAnsi" w:cs="Tahoma"/>
                <w:sz w:val="20"/>
                <w:szCs w:val="20"/>
                <w:lang w:val="en-GB"/>
              </w:rPr>
              <w:t xml:space="preserve">e  </w:t>
            </w:r>
            <w:r w:rsidR="00976C97" w:rsidRPr="00976C97">
              <w:rPr>
                <w:rFonts w:asciiTheme="majorHAnsi" w:hAnsiTheme="majorHAnsi" w:cs="Tahoma"/>
                <w:b/>
                <w:bCs/>
                <w:sz w:val="20"/>
                <w:szCs w:val="20"/>
                <w:lang w:val="en-GB"/>
              </w:rPr>
              <w:t xml:space="preserve">Payroll </w:t>
            </w:r>
            <w:r w:rsidR="00976C97">
              <w:rPr>
                <w:rFonts w:asciiTheme="majorHAnsi" w:hAnsiTheme="majorHAnsi" w:cs="Tahoma"/>
                <w:sz w:val="20"/>
                <w:szCs w:val="20"/>
                <w:lang w:val="en-GB"/>
              </w:rPr>
              <w:t xml:space="preserve">,Transport management </w:t>
            </w:r>
            <w:r w:rsidR="00C05B2A">
              <w:rPr>
                <w:rFonts w:asciiTheme="majorHAnsi" w:hAnsiTheme="majorHAnsi" w:cs="Tahoma"/>
                <w:sz w:val="20"/>
                <w:szCs w:val="20"/>
                <w:lang w:val="en-GB"/>
              </w:rPr>
              <w:t>System</w:t>
            </w:r>
          </w:p>
          <w:p w:rsidR="00BB0EEA" w:rsidRPr="00BB0EEA" w:rsidRDefault="004E4C3E" w:rsidP="00BB0EEA">
            <w:pPr>
              <w:pStyle w:val="ListParagraph"/>
              <w:numPr>
                <w:ilvl w:val="0"/>
                <w:numId w:val="21"/>
              </w:numPr>
              <w:rPr>
                <w:rFonts w:asciiTheme="majorHAnsi" w:hAnsiTheme="majorHAnsi" w:cs="Tahoma"/>
                <w:b/>
                <w:sz w:val="20"/>
                <w:szCs w:val="20"/>
                <w:lang w:val="en-GB"/>
              </w:rPr>
            </w:pPr>
            <w:r w:rsidRPr="004E4C3E">
              <w:rPr>
                <w:rFonts w:asciiTheme="majorHAnsi" w:hAnsiTheme="majorHAnsi" w:cs="Tahoma"/>
                <w:sz w:val="20"/>
                <w:szCs w:val="20"/>
                <w:lang w:val="en-GB"/>
              </w:rPr>
              <w:lastRenderedPageBreak/>
              <w:t>Worked on ‘</w:t>
            </w:r>
            <w:r w:rsidR="00976C97">
              <w:rPr>
                <w:rFonts w:asciiTheme="majorHAnsi" w:hAnsiTheme="majorHAnsi" w:cs="Tahoma"/>
                <w:sz w:val="20"/>
                <w:szCs w:val="20"/>
                <w:lang w:val="en-GB"/>
              </w:rPr>
              <w:t xml:space="preserve">‘Security Policy’ </w:t>
            </w:r>
            <w:r w:rsidR="00BB0EEA">
              <w:rPr>
                <w:rFonts w:asciiTheme="majorHAnsi" w:hAnsiTheme="majorHAnsi" w:cs="Tahoma"/>
                <w:sz w:val="20"/>
                <w:szCs w:val="20"/>
                <w:lang w:val="en-GB"/>
              </w:rPr>
              <w:t xml:space="preserve"> of the  Organisation </w:t>
            </w:r>
            <w:r w:rsidR="00976C97">
              <w:rPr>
                <w:rFonts w:asciiTheme="majorHAnsi" w:hAnsiTheme="majorHAnsi" w:cs="Tahoma"/>
                <w:sz w:val="20"/>
                <w:szCs w:val="20"/>
                <w:lang w:val="en-GB"/>
              </w:rPr>
              <w:t xml:space="preserve">and </w:t>
            </w:r>
            <w:r w:rsidR="00BB0EEA">
              <w:rPr>
                <w:rFonts w:asciiTheme="majorHAnsi" w:hAnsiTheme="majorHAnsi" w:cs="Tahoma"/>
                <w:sz w:val="20"/>
                <w:szCs w:val="20"/>
                <w:lang w:val="en-GB"/>
              </w:rPr>
              <w:t>Pre Joining to  Post retirement Solutions</w:t>
            </w:r>
          </w:p>
          <w:p w:rsidR="00376DEE" w:rsidRPr="00101836" w:rsidRDefault="00BB0EEA" w:rsidP="00101836">
            <w:pPr>
              <w:pStyle w:val="ListParagraph"/>
              <w:numPr>
                <w:ilvl w:val="0"/>
                <w:numId w:val="21"/>
              </w:numPr>
              <w:rPr>
                <w:rFonts w:asciiTheme="majorHAnsi" w:hAnsiTheme="majorHAnsi" w:cs="Tahoma"/>
                <w:b/>
                <w:sz w:val="20"/>
                <w:szCs w:val="20"/>
                <w:lang w:val="en-GB"/>
              </w:rPr>
            </w:pPr>
            <w:r>
              <w:rPr>
                <w:rFonts w:asciiTheme="majorHAnsi" w:hAnsiTheme="majorHAnsi" w:cs="Tahoma"/>
                <w:b/>
                <w:sz w:val="20"/>
                <w:szCs w:val="20"/>
                <w:lang w:val="en-GB"/>
              </w:rPr>
              <w:t xml:space="preserve">Complete Life History of an employee in </w:t>
            </w:r>
            <w:proofErr w:type="spellStart"/>
            <w:proofErr w:type="gramStart"/>
            <w:r>
              <w:rPr>
                <w:rFonts w:asciiTheme="majorHAnsi" w:hAnsiTheme="majorHAnsi" w:cs="Tahoma"/>
                <w:b/>
                <w:sz w:val="20"/>
                <w:szCs w:val="20"/>
                <w:lang w:val="en-GB"/>
              </w:rPr>
              <w:t>a</w:t>
            </w:r>
            <w:proofErr w:type="spellEnd"/>
            <w:proofErr w:type="gramEnd"/>
            <w:r>
              <w:rPr>
                <w:rFonts w:asciiTheme="majorHAnsi" w:hAnsiTheme="majorHAnsi" w:cs="Tahoma"/>
                <w:b/>
                <w:sz w:val="20"/>
                <w:szCs w:val="20"/>
                <w:lang w:val="en-GB"/>
              </w:rPr>
              <w:t xml:space="preserve"> Organisation</w:t>
            </w:r>
            <w:r w:rsidR="00DD00DC">
              <w:rPr>
                <w:rFonts w:asciiTheme="majorHAnsi" w:hAnsiTheme="majorHAnsi" w:cs="Tahoma"/>
                <w:b/>
                <w:sz w:val="20"/>
                <w:szCs w:val="20"/>
                <w:lang w:val="en-GB"/>
              </w:rPr>
              <w:t xml:space="preserve"> from Start to End.</w:t>
            </w:r>
          </w:p>
          <w:p w:rsidR="00101836" w:rsidRDefault="00101836" w:rsidP="00785790">
            <w:pPr>
              <w:pStyle w:val="ListParagraph"/>
              <w:ind w:left="360"/>
              <w:rPr>
                <w:rFonts w:asciiTheme="majorHAnsi" w:hAnsiTheme="majorHAnsi" w:cs="Tahoma"/>
                <w:b/>
                <w:sz w:val="20"/>
                <w:szCs w:val="20"/>
                <w:lang w:val="en-GB"/>
              </w:rPr>
            </w:pPr>
          </w:p>
          <w:p w:rsidR="00A1797F" w:rsidRPr="00886C1A" w:rsidRDefault="00A1797F" w:rsidP="00BB0EEA">
            <w:pPr>
              <w:pStyle w:val="ListParagraph"/>
              <w:numPr>
                <w:ilvl w:val="0"/>
                <w:numId w:val="21"/>
              </w:numPr>
              <w:rPr>
                <w:rFonts w:asciiTheme="majorHAnsi" w:hAnsiTheme="majorHAnsi" w:cs="Tahoma"/>
                <w:b/>
                <w:sz w:val="20"/>
                <w:szCs w:val="20"/>
                <w:lang w:val="en-GB"/>
              </w:rPr>
            </w:pPr>
            <w:r w:rsidRPr="00886C1A">
              <w:rPr>
                <w:rFonts w:asciiTheme="majorHAnsi" w:hAnsiTheme="majorHAnsi" w:cs="Tahoma"/>
                <w:b/>
                <w:sz w:val="20"/>
                <w:szCs w:val="20"/>
                <w:lang w:val="en-GB"/>
              </w:rPr>
              <w:t>CRM -</w:t>
            </w:r>
            <w:r w:rsidR="00815D8C" w:rsidRPr="00886C1A">
              <w:rPr>
                <w:rFonts w:asciiTheme="majorHAnsi" w:hAnsiTheme="majorHAnsi" w:cs="Tahoma"/>
                <w:b/>
                <w:sz w:val="20"/>
                <w:szCs w:val="20"/>
                <w:lang w:val="en-GB"/>
              </w:rPr>
              <w:t xml:space="preserve"> Farmers Service </w:t>
            </w:r>
            <w:proofErr w:type="spellStart"/>
            <w:r w:rsidR="00815D8C" w:rsidRPr="00886C1A">
              <w:rPr>
                <w:rFonts w:asciiTheme="majorHAnsi" w:hAnsiTheme="majorHAnsi" w:cs="Tahoma"/>
                <w:b/>
                <w:sz w:val="20"/>
                <w:szCs w:val="20"/>
                <w:lang w:val="en-GB"/>
              </w:rPr>
              <w:t>Center</w:t>
            </w:r>
            <w:proofErr w:type="spellEnd"/>
            <w:r w:rsidR="00815D8C" w:rsidRPr="00886C1A">
              <w:rPr>
                <w:rFonts w:asciiTheme="majorHAnsi" w:hAnsiTheme="majorHAnsi" w:cs="Tahoma"/>
                <w:b/>
                <w:sz w:val="20"/>
                <w:szCs w:val="20"/>
                <w:lang w:val="en-GB"/>
              </w:rPr>
              <w:t xml:space="preserve"> (</w:t>
            </w:r>
            <w:proofErr w:type="spellStart"/>
            <w:r w:rsidR="00815D8C" w:rsidRPr="00886C1A">
              <w:rPr>
                <w:rFonts w:asciiTheme="majorHAnsi" w:hAnsiTheme="majorHAnsi" w:cs="Tahoma"/>
                <w:b/>
                <w:sz w:val="20"/>
                <w:szCs w:val="20"/>
                <w:lang w:val="en-GB"/>
              </w:rPr>
              <w:t>eFSC</w:t>
            </w:r>
            <w:proofErr w:type="spellEnd"/>
            <w:r w:rsidR="00815D8C" w:rsidRPr="00886C1A">
              <w:rPr>
                <w:rFonts w:asciiTheme="majorHAnsi" w:hAnsiTheme="majorHAnsi" w:cs="Tahoma"/>
                <w:b/>
                <w:sz w:val="20"/>
                <w:szCs w:val="20"/>
                <w:lang w:val="en-GB"/>
              </w:rPr>
              <w:t>)</w:t>
            </w:r>
          </w:p>
          <w:p w:rsidR="00A519C0" w:rsidRPr="00BB0EEA" w:rsidRDefault="00A519C0" w:rsidP="00F0106B">
            <w:pPr>
              <w:numPr>
                <w:ilvl w:val="0"/>
                <w:numId w:val="21"/>
              </w:numPr>
              <w:jc w:val="both"/>
              <w:rPr>
                <w:rFonts w:asciiTheme="majorHAnsi" w:hAnsiTheme="majorHAnsi" w:cs="Tahoma"/>
                <w:b/>
                <w:bCs/>
                <w:sz w:val="20"/>
                <w:szCs w:val="20"/>
                <w:lang w:val="en-GB"/>
              </w:rPr>
            </w:pPr>
            <w:r w:rsidRPr="00A519C0">
              <w:rPr>
                <w:rFonts w:asciiTheme="majorHAnsi" w:hAnsiTheme="majorHAnsi" w:cs="Tahoma"/>
                <w:sz w:val="20"/>
                <w:szCs w:val="20"/>
                <w:lang w:val="en-GB"/>
              </w:rPr>
              <w:t xml:space="preserve">Managed the computerization of Farmers Service </w:t>
            </w:r>
            <w:proofErr w:type="spellStart"/>
            <w:r w:rsidRPr="00A519C0">
              <w:rPr>
                <w:rFonts w:asciiTheme="majorHAnsi" w:hAnsiTheme="majorHAnsi" w:cs="Tahoma"/>
                <w:sz w:val="20"/>
                <w:szCs w:val="20"/>
                <w:lang w:val="en-GB"/>
              </w:rPr>
              <w:t>Center</w:t>
            </w:r>
            <w:proofErr w:type="spellEnd"/>
            <w:r w:rsidRPr="00A519C0">
              <w:rPr>
                <w:rFonts w:asciiTheme="majorHAnsi" w:hAnsiTheme="majorHAnsi" w:cs="Tahoma"/>
                <w:sz w:val="20"/>
                <w:szCs w:val="20"/>
                <w:lang w:val="en-GB"/>
              </w:rPr>
              <w:t xml:space="preserve"> (FSC) of </w:t>
            </w:r>
            <w:r w:rsidRPr="00A519C0">
              <w:rPr>
                <w:rFonts w:asciiTheme="majorHAnsi" w:hAnsiTheme="majorHAnsi" w:cs="Tahoma"/>
                <w:b/>
                <w:sz w:val="20"/>
                <w:szCs w:val="20"/>
                <w:lang w:val="en-GB"/>
              </w:rPr>
              <w:t>65 remote locations</w:t>
            </w:r>
            <w:r w:rsidRPr="00A519C0">
              <w:rPr>
                <w:rFonts w:asciiTheme="majorHAnsi" w:hAnsiTheme="majorHAnsi" w:cs="Tahoma"/>
                <w:sz w:val="20"/>
                <w:szCs w:val="20"/>
                <w:lang w:val="en-GB"/>
              </w:rPr>
              <w:t xml:space="preserve"> of the </w:t>
            </w:r>
            <w:r w:rsidRPr="00C05B2A">
              <w:rPr>
                <w:rFonts w:asciiTheme="majorHAnsi" w:hAnsiTheme="majorHAnsi" w:cs="Tahoma"/>
                <w:b/>
                <w:bCs/>
                <w:sz w:val="20"/>
                <w:szCs w:val="20"/>
                <w:lang w:val="en-GB"/>
              </w:rPr>
              <w:t>outlet points</w:t>
            </w:r>
            <w:r w:rsidRPr="00A519C0">
              <w:rPr>
                <w:rFonts w:asciiTheme="majorHAnsi" w:hAnsiTheme="majorHAnsi" w:cs="Tahoma"/>
                <w:sz w:val="20"/>
                <w:szCs w:val="20"/>
                <w:lang w:val="en-GB"/>
              </w:rPr>
              <w:t xml:space="preserve"> each connected with Broad Band (Internet) and located in UP, </w:t>
            </w:r>
            <w:proofErr w:type="spellStart"/>
            <w:r w:rsidRPr="00A519C0">
              <w:rPr>
                <w:rFonts w:asciiTheme="majorHAnsi" w:hAnsiTheme="majorHAnsi" w:cs="Tahoma"/>
                <w:sz w:val="20"/>
                <w:szCs w:val="20"/>
                <w:lang w:val="en-GB"/>
              </w:rPr>
              <w:t>Uttarakhand</w:t>
            </w:r>
            <w:proofErr w:type="spellEnd"/>
            <w:r w:rsidR="00C05B2A">
              <w:rPr>
                <w:rFonts w:asciiTheme="majorHAnsi" w:hAnsiTheme="majorHAnsi" w:cs="Tahoma"/>
                <w:sz w:val="20"/>
                <w:szCs w:val="20"/>
                <w:lang w:val="en-GB"/>
              </w:rPr>
              <w:t xml:space="preserve">. </w:t>
            </w:r>
            <w:r w:rsidR="00C05B2A" w:rsidRPr="00BB0EEA">
              <w:rPr>
                <w:rFonts w:asciiTheme="majorHAnsi" w:hAnsiTheme="majorHAnsi" w:cs="Tahoma"/>
                <w:b/>
                <w:bCs/>
                <w:sz w:val="20"/>
                <w:szCs w:val="20"/>
                <w:lang w:val="en-GB"/>
              </w:rPr>
              <w:t xml:space="preserve">From </w:t>
            </w:r>
            <w:proofErr w:type="gramStart"/>
            <w:r w:rsidR="00C05B2A" w:rsidRPr="00BB0EEA">
              <w:rPr>
                <w:rFonts w:asciiTheme="majorHAnsi" w:hAnsiTheme="majorHAnsi" w:cs="Tahoma"/>
                <w:b/>
                <w:bCs/>
                <w:sz w:val="20"/>
                <w:szCs w:val="20"/>
                <w:lang w:val="en-GB"/>
              </w:rPr>
              <w:t>Village ,</w:t>
            </w:r>
            <w:proofErr w:type="gramEnd"/>
            <w:r w:rsidR="00C05B2A" w:rsidRPr="00BB0EEA">
              <w:rPr>
                <w:rFonts w:asciiTheme="majorHAnsi" w:hAnsiTheme="majorHAnsi" w:cs="Tahoma"/>
                <w:b/>
                <w:bCs/>
                <w:sz w:val="20"/>
                <w:szCs w:val="20"/>
                <w:lang w:val="en-GB"/>
              </w:rPr>
              <w:t xml:space="preserve"> district , area, State to Corporate Level.</w:t>
            </w:r>
            <w:r w:rsidR="00BB0EEA">
              <w:rPr>
                <w:rFonts w:asciiTheme="majorHAnsi" w:hAnsiTheme="majorHAnsi" w:cs="Tahoma"/>
                <w:b/>
                <w:bCs/>
                <w:sz w:val="20"/>
                <w:szCs w:val="20"/>
                <w:lang w:val="en-GB"/>
              </w:rPr>
              <w:t xml:space="preserve"> </w:t>
            </w:r>
          </w:p>
          <w:p w:rsidR="00A519C0" w:rsidRPr="00C05B2A" w:rsidRDefault="00A519C0" w:rsidP="00BC7CCC">
            <w:pPr>
              <w:numPr>
                <w:ilvl w:val="0"/>
                <w:numId w:val="21"/>
              </w:numPr>
              <w:jc w:val="both"/>
              <w:rPr>
                <w:rFonts w:asciiTheme="majorHAnsi" w:hAnsiTheme="majorHAnsi" w:cs="Tahoma"/>
                <w:sz w:val="20"/>
                <w:szCs w:val="20"/>
                <w:lang w:val="en-GB"/>
              </w:rPr>
            </w:pPr>
            <w:r w:rsidRPr="00C05B2A">
              <w:rPr>
                <w:rFonts w:asciiTheme="majorHAnsi" w:hAnsiTheme="majorHAnsi" w:cs="Tahoma"/>
                <w:sz w:val="20"/>
                <w:szCs w:val="20"/>
                <w:lang w:val="en-GB"/>
              </w:rPr>
              <w:t xml:space="preserve">Spearheaded the </w:t>
            </w:r>
            <w:r w:rsidRPr="00C05B2A">
              <w:rPr>
                <w:rFonts w:asciiTheme="majorHAnsi" w:hAnsiTheme="majorHAnsi" w:cs="Tahoma"/>
                <w:b/>
                <w:bCs/>
                <w:sz w:val="24"/>
                <w:szCs w:val="24"/>
                <w:lang w:val="en-GB"/>
              </w:rPr>
              <w:t xml:space="preserve">analysis, design of </w:t>
            </w:r>
            <w:proofErr w:type="spellStart"/>
            <w:r w:rsidRPr="00C05B2A">
              <w:rPr>
                <w:rFonts w:asciiTheme="majorHAnsi" w:hAnsiTheme="majorHAnsi" w:cs="Tahoma"/>
                <w:b/>
                <w:bCs/>
                <w:sz w:val="24"/>
                <w:szCs w:val="24"/>
                <w:lang w:val="en-GB"/>
              </w:rPr>
              <w:t>eFSC</w:t>
            </w:r>
            <w:proofErr w:type="spellEnd"/>
            <w:r w:rsidRPr="00C05B2A">
              <w:rPr>
                <w:rFonts w:asciiTheme="majorHAnsi" w:hAnsiTheme="majorHAnsi" w:cs="Tahoma"/>
                <w:b/>
                <w:b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C05B2A">
              <w:rPr>
                <w:rFonts w:asciiTheme="majorHAnsi" w:hAnsiTheme="majorHAnsi" w:cs="Tahoma"/>
                <w:b/>
                <w:bCs/>
                <w:sz w:val="24"/>
                <w:szCs w:val="24"/>
                <w:lang w:val="en-GB"/>
              </w:rPr>
              <w:t>Application</w:t>
            </w:r>
            <w:r w:rsidRPr="00C05B2A">
              <w:rPr>
                <w:rFonts w:asciiTheme="majorHAnsi" w:hAnsiTheme="majorHAnsi" w:cs="Tahoma"/>
                <w:sz w:val="20"/>
                <w:szCs w:val="20"/>
                <w:lang w:val="en-GB"/>
              </w:rPr>
              <w:t>Directed</w:t>
            </w:r>
            <w:proofErr w:type="spellEnd"/>
            <w:r w:rsidRPr="00C05B2A">
              <w:rPr>
                <w:rFonts w:asciiTheme="majorHAnsi" w:hAnsiTheme="majorHAnsi" w:cs="Tahoma"/>
                <w:sz w:val="20"/>
                <w:szCs w:val="20"/>
                <w:lang w:val="en-GB"/>
              </w:rPr>
              <w:t xml:space="preserve"> the Purchase Order, Material Receipt, Inventory Maintenance, Stock, </w:t>
            </w:r>
            <w:proofErr w:type="gramStart"/>
            <w:r w:rsidRPr="00C05B2A">
              <w:rPr>
                <w:rFonts w:asciiTheme="majorHAnsi" w:hAnsiTheme="majorHAnsi" w:cs="Tahoma"/>
                <w:sz w:val="20"/>
                <w:szCs w:val="20"/>
                <w:lang w:val="en-GB"/>
              </w:rPr>
              <w:t>Fund  Transfer</w:t>
            </w:r>
            <w:proofErr w:type="gramEnd"/>
            <w:r w:rsidRPr="00C05B2A">
              <w:rPr>
                <w:rFonts w:asciiTheme="majorHAnsi" w:hAnsiTheme="majorHAnsi" w:cs="Tahoma"/>
                <w:sz w:val="20"/>
                <w:szCs w:val="20"/>
                <w:lang w:val="en-GB"/>
              </w:rPr>
              <w:t xml:space="preserve">, Daily  Sales Report, Stock Position, </w:t>
            </w:r>
            <w:r w:rsidRPr="00C05B2A">
              <w:rPr>
                <w:rFonts w:asciiTheme="majorHAnsi" w:hAnsiTheme="majorHAnsi" w:cs="Tahoma"/>
                <w:b/>
                <w:bCs/>
                <w:sz w:val="24"/>
                <w:szCs w:val="24"/>
                <w:lang w:val="en-GB"/>
              </w:rPr>
              <w:t>Expenses at each outlet as Cost Centre Wise</w:t>
            </w:r>
            <w:r w:rsidR="00BB0EEA">
              <w:rPr>
                <w:rFonts w:asciiTheme="majorHAnsi" w:hAnsiTheme="majorHAnsi" w:cs="Tahoma"/>
                <w:b/>
                <w:bCs/>
                <w:sz w:val="24"/>
                <w:szCs w:val="24"/>
                <w:lang w:val="en-GB"/>
              </w:rPr>
              <w:t>.</w:t>
            </w:r>
          </w:p>
          <w:p w:rsidR="00A519C0" w:rsidRPr="00A519C0" w:rsidRDefault="00A519C0" w:rsidP="00F0106B">
            <w:pPr>
              <w:numPr>
                <w:ilvl w:val="0"/>
                <w:numId w:val="21"/>
              </w:numPr>
              <w:jc w:val="both"/>
              <w:rPr>
                <w:rFonts w:asciiTheme="majorHAnsi" w:hAnsiTheme="majorHAnsi" w:cs="Tahoma"/>
                <w:sz w:val="20"/>
                <w:szCs w:val="20"/>
                <w:lang w:val="en-GB"/>
              </w:rPr>
            </w:pPr>
            <w:r w:rsidRPr="00A519C0">
              <w:rPr>
                <w:rFonts w:asciiTheme="majorHAnsi" w:hAnsiTheme="majorHAnsi" w:cs="Tahoma"/>
                <w:sz w:val="20"/>
                <w:szCs w:val="20"/>
                <w:lang w:val="en-GB"/>
              </w:rPr>
              <w:t>Successfully maintained 25 Lac</w:t>
            </w:r>
            <w:r w:rsidR="008349A7">
              <w:rPr>
                <w:rFonts w:asciiTheme="majorHAnsi" w:hAnsiTheme="majorHAnsi" w:cs="Tahoma"/>
                <w:sz w:val="20"/>
                <w:szCs w:val="20"/>
                <w:lang w:val="en-GB"/>
              </w:rPr>
              <w:t xml:space="preserve"> </w:t>
            </w:r>
            <w:r w:rsidRPr="00A519C0">
              <w:rPr>
                <w:rFonts w:asciiTheme="majorHAnsi" w:hAnsiTheme="majorHAnsi" w:cs="Tahoma"/>
                <w:sz w:val="20"/>
                <w:szCs w:val="20"/>
                <w:lang w:val="en-GB"/>
              </w:rPr>
              <w:t>Farmers Database for Nominee</w:t>
            </w:r>
            <w:r w:rsidR="00376DEE">
              <w:rPr>
                <w:rFonts w:asciiTheme="majorHAnsi" w:hAnsiTheme="majorHAnsi" w:cs="Tahoma"/>
                <w:sz w:val="20"/>
                <w:szCs w:val="20"/>
                <w:lang w:val="en-GB"/>
              </w:rPr>
              <w:t xml:space="preserve"> entry</w:t>
            </w:r>
            <w:r w:rsidRPr="00A519C0">
              <w:rPr>
                <w:rFonts w:asciiTheme="majorHAnsi" w:hAnsiTheme="majorHAnsi" w:cs="Tahoma"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376DEE">
              <w:rPr>
                <w:rFonts w:asciiTheme="majorHAnsi" w:hAnsiTheme="majorHAnsi" w:cs="Tahoma"/>
                <w:b/>
                <w:bCs/>
                <w:sz w:val="24"/>
                <w:szCs w:val="24"/>
                <w:lang w:val="en-GB"/>
              </w:rPr>
              <w:t>Kissan</w:t>
            </w:r>
            <w:proofErr w:type="spellEnd"/>
            <w:r w:rsidRPr="00376DEE">
              <w:rPr>
                <w:rFonts w:asciiTheme="majorHAnsi" w:hAnsiTheme="majorHAnsi" w:cs="Tahoma"/>
                <w:b/>
                <w:bCs/>
                <w:sz w:val="24"/>
                <w:szCs w:val="24"/>
                <w:lang w:val="en-GB"/>
              </w:rPr>
              <w:t xml:space="preserve"> Card, Farmers </w:t>
            </w:r>
            <w:proofErr w:type="gramStart"/>
            <w:r w:rsidRPr="00376DEE">
              <w:rPr>
                <w:rFonts w:asciiTheme="majorHAnsi" w:hAnsiTheme="majorHAnsi" w:cs="Tahoma"/>
                <w:b/>
                <w:bCs/>
                <w:sz w:val="24"/>
                <w:szCs w:val="24"/>
                <w:lang w:val="en-GB"/>
              </w:rPr>
              <w:t>Insurance</w:t>
            </w:r>
            <w:r w:rsidRPr="00A519C0">
              <w:rPr>
                <w:rFonts w:asciiTheme="majorHAnsi" w:hAnsiTheme="majorHAnsi" w:cs="Tahoma"/>
                <w:sz w:val="20"/>
                <w:szCs w:val="20"/>
                <w:lang w:val="en-GB"/>
              </w:rPr>
              <w:t xml:space="preserve"> </w:t>
            </w:r>
            <w:r w:rsidR="00376DEE">
              <w:rPr>
                <w:rFonts w:asciiTheme="majorHAnsi" w:hAnsiTheme="majorHAnsi" w:cs="Tahoma"/>
                <w:sz w:val="20"/>
                <w:szCs w:val="20"/>
                <w:lang w:val="en-GB"/>
              </w:rPr>
              <w:t>.</w:t>
            </w:r>
            <w:proofErr w:type="gramEnd"/>
          </w:p>
          <w:p w:rsidR="00A519C0" w:rsidRPr="00A519C0" w:rsidRDefault="00A519C0" w:rsidP="00F0106B">
            <w:pPr>
              <w:numPr>
                <w:ilvl w:val="0"/>
                <w:numId w:val="21"/>
              </w:numPr>
              <w:jc w:val="both"/>
              <w:rPr>
                <w:rFonts w:asciiTheme="majorHAnsi" w:hAnsiTheme="majorHAnsi" w:cs="Tahoma"/>
                <w:sz w:val="20"/>
                <w:szCs w:val="20"/>
                <w:lang w:val="en-GB"/>
              </w:rPr>
            </w:pPr>
            <w:r w:rsidRPr="00A519C0">
              <w:rPr>
                <w:rFonts w:asciiTheme="majorHAnsi" w:hAnsiTheme="majorHAnsi" w:cs="Tahoma"/>
                <w:sz w:val="20"/>
                <w:szCs w:val="20"/>
                <w:lang w:val="en-GB"/>
              </w:rPr>
              <w:t>C</w:t>
            </w:r>
            <w:r w:rsidR="00C05B2A">
              <w:rPr>
                <w:rFonts w:asciiTheme="majorHAnsi" w:hAnsiTheme="majorHAnsi" w:cs="Tahoma"/>
                <w:sz w:val="20"/>
                <w:szCs w:val="20"/>
                <w:lang w:val="en-GB"/>
              </w:rPr>
              <w:t xml:space="preserve">onducted corporate training to </w:t>
            </w:r>
            <w:proofErr w:type="spellStart"/>
            <w:r w:rsidR="00C05B2A">
              <w:rPr>
                <w:rFonts w:asciiTheme="majorHAnsi" w:hAnsiTheme="majorHAnsi" w:cs="Tahoma"/>
                <w:sz w:val="20"/>
                <w:szCs w:val="20"/>
                <w:lang w:val="en-GB"/>
              </w:rPr>
              <w:t>e</w:t>
            </w:r>
            <w:r w:rsidRPr="00A519C0">
              <w:rPr>
                <w:rFonts w:asciiTheme="majorHAnsi" w:hAnsiTheme="majorHAnsi" w:cs="Tahoma"/>
                <w:sz w:val="20"/>
                <w:szCs w:val="20"/>
                <w:lang w:val="en-GB"/>
              </w:rPr>
              <w:t>FCS</w:t>
            </w:r>
            <w:proofErr w:type="spellEnd"/>
            <w:r w:rsidRPr="00A519C0">
              <w:rPr>
                <w:rFonts w:asciiTheme="majorHAnsi" w:hAnsiTheme="majorHAnsi" w:cs="Tahoma"/>
                <w:sz w:val="20"/>
                <w:szCs w:val="20"/>
                <w:lang w:val="en-GB"/>
              </w:rPr>
              <w:t xml:space="preserve"> application users </w:t>
            </w:r>
          </w:p>
          <w:p w:rsidR="00A519C0" w:rsidRPr="00886C1A" w:rsidRDefault="00801C11" w:rsidP="00F0106B">
            <w:pPr>
              <w:jc w:val="both"/>
              <w:rPr>
                <w:rFonts w:asciiTheme="majorHAnsi" w:hAnsiTheme="majorHAnsi" w:cs="Tahoma"/>
                <w:sz w:val="20"/>
                <w:szCs w:val="20"/>
                <w:lang w:val="en-GB"/>
              </w:rPr>
            </w:pPr>
            <w:r>
              <w:rPr>
                <w:rFonts w:asciiTheme="majorHAnsi" w:hAnsiTheme="majorHAnsi" w:cs="Tahoma"/>
                <w:sz w:val="20"/>
                <w:szCs w:val="20"/>
                <w:lang w:val="en-GB"/>
              </w:rPr>
              <w:t xml:space="preserve">       </w:t>
            </w:r>
          </w:p>
          <w:p w:rsidR="00FD3F22" w:rsidRPr="001A01C6" w:rsidRDefault="00976C97" w:rsidP="00F96D13">
            <w:pPr>
              <w:jc w:val="both"/>
              <w:rPr>
                <w:rFonts w:asciiTheme="majorHAnsi" w:hAnsiTheme="majorHAnsi" w:cs="Tahoma"/>
                <w:b/>
                <w:sz w:val="24"/>
                <w:szCs w:val="24"/>
                <w:lang w:val="en-GB"/>
              </w:rPr>
            </w:pPr>
            <w:r w:rsidRPr="001A01C6">
              <w:rPr>
                <w:rFonts w:asciiTheme="majorHAnsi" w:hAnsiTheme="majorHAnsi" w:cs="Tahoma"/>
                <w:b/>
                <w:sz w:val="24"/>
                <w:szCs w:val="24"/>
                <w:lang w:val="en-GB"/>
              </w:rPr>
              <w:t xml:space="preserve">Assets Management System </w:t>
            </w:r>
          </w:p>
          <w:p w:rsidR="00976C97" w:rsidRDefault="00EE2041" w:rsidP="00F96D13">
            <w:pPr>
              <w:jc w:val="both"/>
              <w:rPr>
                <w:rFonts w:asciiTheme="majorHAnsi" w:hAnsiTheme="majorHAnsi" w:cs="Tahoma"/>
                <w:b/>
                <w:sz w:val="20"/>
                <w:szCs w:val="20"/>
                <w:lang w:val="en-GB"/>
              </w:rPr>
            </w:pPr>
            <w:r>
              <w:rPr>
                <w:rFonts w:asciiTheme="majorHAnsi" w:hAnsiTheme="majorHAnsi" w:cs="Tahoma"/>
                <w:b/>
                <w:sz w:val="20"/>
                <w:szCs w:val="20"/>
                <w:lang w:val="en-GB"/>
              </w:rPr>
              <w:t xml:space="preserve">      Conversion of manual record to Computerisation </w:t>
            </w:r>
            <w:r w:rsidR="00DD00DC">
              <w:rPr>
                <w:rFonts w:asciiTheme="majorHAnsi" w:hAnsiTheme="majorHAnsi" w:cs="Tahoma"/>
                <w:b/>
                <w:sz w:val="20"/>
                <w:szCs w:val="20"/>
                <w:lang w:val="en-GB"/>
              </w:rPr>
              <w:t>a tuff job for more than 15</w:t>
            </w:r>
            <w:r w:rsidR="00574C00">
              <w:rPr>
                <w:rFonts w:asciiTheme="majorHAnsi" w:hAnsiTheme="majorHAnsi" w:cs="Tahoma"/>
                <w:b/>
                <w:sz w:val="20"/>
                <w:szCs w:val="20"/>
                <w:lang w:val="en-GB"/>
              </w:rPr>
              <w:t xml:space="preserve"> years Data.</w:t>
            </w:r>
          </w:p>
          <w:p w:rsidR="00574C00" w:rsidRDefault="00574C00" w:rsidP="009101F2">
            <w:pPr>
              <w:jc w:val="both"/>
              <w:rPr>
                <w:rFonts w:asciiTheme="majorHAnsi" w:hAnsiTheme="majorHAnsi" w:cs="Tahoma"/>
                <w:b/>
                <w:sz w:val="20"/>
                <w:szCs w:val="20"/>
                <w:lang w:val="en-GB"/>
              </w:rPr>
            </w:pPr>
            <w:r>
              <w:rPr>
                <w:rFonts w:asciiTheme="majorHAnsi" w:hAnsiTheme="majorHAnsi" w:cs="Tahoma"/>
                <w:b/>
                <w:sz w:val="20"/>
                <w:szCs w:val="20"/>
                <w:lang w:val="en-GB"/>
              </w:rPr>
              <w:t xml:space="preserve">      Asset wise </w:t>
            </w:r>
            <w:r w:rsidR="009101F2">
              <w:rPr>
                <w:rFonts w:asciiTheme="majorHAnsi" w:hAnsiTheme="majorHAnsi" w:cs="Tahoma"/>
                <w:b/>
                <w:sz w:val="20"/>
                <w:szCs w:val="20"/>
                <w:lang w:val="en-GB"/>
              </w:rPr>
              <w:t>Depreciation value to</w:t>
            </w:r>
            <w:r>
              <w:rPr>
                <w:rFonts w:asciiTheme="majorHAnsi" w:hAnsiTheme="majorHAnsi" w:cs="Tahoma"/>
                <w:b/>
                <w:sz w:val="20"/>
                <w:szCs w:val="20"/>
                <w:lang w:val="en-GB"/>
              </w:rPr>
              <w:t xml:space="preserve"> correct Present value</w:t>
            </w:r>
            <w:r w:rsidR="009101F2">
              <w:rPr>
                <w:rFonts w:asciiTheme="majorHAnsi" w:hAnsiTheme="majorHAnsi" w:cs="Tahoma"/>
                <w:b/>
                <w:sz w:val="20"/>
                <w:szCs w:val="20"/>
                <w:lang w:val="en-GB"/>
              </w:rPr>
              <w:t xml:space="preserve"> of </w:t>
            </w:r>
            <w:proofErr w:type="gramStart"/>
            <w:r w:rsidR="009101F2">
              <w:rPr>
                <w:rFonts w:asciiTheme="majorHAnsi" w:hAnsiTheme="majorHAnsi" w:cs="Tahoma"/>
                <w:b/>
                <w:sz w:val="20"/>
                <w:szCs w:val="20"/>
                <w:lang w:val="en-GB"/>
              </w:rPr>
              <w:t xml:space="preserve">Assets </w:t>
            </w:r>
            <w:r w:rsidR="00DD00DC">
              <w:rPr>
                <w:rFonts w:asciiTheme="majorHAnsi" w:hAnsiTheme="majorHAnsi" w:cs="Tahoma"/>
                <w:b/>
                <w:sz w:val="20"/>
                <w:szCs w:val="20"/>
                <w:lang w:val="en-GB"/>
              </w:rPr>
              <w:t xml:space="preserve"> was</w:t>
            </w:r>
            <w:proofErr w:type="gramEnd"/>
            <w:r w:rsidR="00DD00DC">
              <w:rPr>
                <w:rFonts w:asciiTheme="majorHAnsi" w:hAnsiTheme="majorHAnsi" w:cs="Tahoma"/>
                <w:b/>
                <w:sz w:val="20"/>
                <w:szCs w:val="20"/>
                <w:lang w:val="en-GB"/>
              </w:rPr>
              <w:t xml:space="preserve"> done .</w:t>
            </w:r>
          </w:p>
          <w:p w:rsidR="001A01C6" w:rsidRDefault="001A01C6" w:rsidP="009101F2">
            <w:pPr>
              <w:jc w:val="both"/>
              <w:rPr>
                <w:rFonts w:asciiTheme="majorHAnsi" w:hAnsiTheme="majorHAnsi" w:cs="Tahoma"/>
                <w:b/>
                <w:sz w:val="20"/>
                <w:szCs w:val="20"/>
                <w:lang w:val="en-GB"/>
              </w:rPr>
            </w:pPr>
            <w:r>
              <w:rPr>
                <w:rFonts w:asciiTheme="majorHAnsi" w:hAnsiTheme="majorHAnsi" w:cs="Tahoma"/>
                <w:b/>
                <w:sz w:val="20"/>
                <w:szCs w:val="20"/>
                <w:lang w:val="en-GB"/>
              </w:rPr>
              <w:t xml:space="preserve">      Due to Amalgamation of Area offices to State office all Assets was decodefied and  tallied with manual</w:t>
            </w:r>
          </w:p>
          <w:p w:rsidR="001A01C6" w:rsidRDefault="001A01C6" w:rsidP="009101F2">
            <w:pPr>
              <w:jc w:val="both"/>
              <w:rPr>
                <w:rFonts w:asciiTheme="majorHAnsi" w:hAnsiTheme="majorHAnsi" w:cs="Tahoma"/>
                <w:b/>
                <w:sz w:val="20"/>
                <w:szCs w:val="20"/>
                <w:lang w:val="en-GB"/>
              </w:rPr>
            </w:pPr>
            <w:r>
              <w:rPr>
                <w:rFonts w:asciiTheme="majorHAnsi" w:hAnsiTheme="majorHAnsi" w:cs="Tahoma"/>
                <w:b/>
                <w:sz w:val="20"/>
                <w:szCs w:val="20"/>
                <w:lang w:val="en-GB"/>
              </w:rPr>
              <w:t xml:space="preserve">      Asset Register.</w:t>
            </w:r>
          </w:p>
          <w:p w:rsidR="00527785" w:rsidRDefault="00527785" w:rsidP="009101F2">
            <w:pPr>
              <w:jc w:val="both"/>
              <w:rPr>
                <w:rFonts w:asciiTheme="majorHAnsi" w:hAnsiTheme="majorHAnsi" w:cs="Tahoma"/>
                <w:b/>
                <w:sz w:val="20"/>
                <w:szCs w:val="20"/>
                <w:lang w:val="en-GB"/>
              </w:rPr>
            </w:pPr>
          </w:p>
          <w:p w:rsidR="001A01C6" w:rsidRDefault="00E07923" w:rsidP="009101F2">
            <w:pPr>
              <w:jc w:val="both"/>
              <w:rPr>
                <w:rFonts w:asciiTheme="majorHAnsi" w:hAnsiTheme="majorHAnsi" w:cs="Tahoma"/>
                <w:b/>
                <w:sz w:val="28"/>
                <w:szCs w:val="28"/>
                <w:lang w:val="en-GB"/>
              </w:rPr>
            </w:pPr>
            <w:proofErr w:type="spellStart"/>
            <w:r w:rsidRPr="00E07923">
              <w:rPr>
                <w:rFonts w:asciiTheme="majorHAnsi" w:hAnsiTheme="majorHAnsi" w:cs="Tahoma"/>
                <w:b/>
                <w:sz w:val="28"/>
                <w:szCs w:val="28"/>
                <w:lang w:val="en-GB"/>
              </w:rPr>
              <w:t>Self Start</w:t>
            </w:r>
            <w:proofErr w:type="spellEnd"/>
            <w:r w:rsidR="00DD00DC">
              <w:rPr>
                <w:rFonts w:asciiTheme="majorHAnsi" w:hAnsiTheme="majorHAnsi" w:cs="Tahoma"/>
                <w:b/>
                <w:sz w:val="28"/>
                <w:szCs w:val="28"/>
                <w:lang w:val="en-GB"/>
              </w:rPr>
              <w:t xml:space="preserve"> </w:t>
            </w:r>
            <w:r w:rsidR="00540835">
              <w:rPr>
                <w:rFonts w:asciiTheme="majorHAnsi" w:hAnsiTheme="majorHAnsi" w:cs="Tahoma"/>
                <w:b/>
                <w:sz w:val="28"/>
                <w:szCs w:val="28"/>
                <w:lang w:val="en-GB"/>
              </w:rPr>
              <w:t>UP</w:t>
            </w:r>
            <w:r w:rsidR="00BB5B93">
              <w:rPr>
                <w:rFonts w:asciiTheme="majorHAnsi" w:hAnsiTheme="majorHAnsi" w:cs="Tahoma"/>
                <w:b/>
                <w:sz w:val="28"/>
                <w:szCs w:val="28"/>
                <w:lang w:val="en-GB"/>
              </w:rPr>
              <w:t xml:space="preserve"> Venture</w:t>
            </w:r>
          </w:p>
          <w:p w:rsidR="00B93B93" w:rsidRPr="00E07923" w:rsidRDefault="00B93B93" w:rsidP="009101F2">
            <w:pPr>
              <w:jc w:val="both"/>
              <w:rPr>
                <w:rFonts w:asciiTheme="majorHAnsi" w:hAnsiTheme="majorHAnsi" w:cs="Tahoma"/>
                <w:b/>
                <w:sz w:val="28"/>
                <w:szCs w:val="28"/>
                <w:lang w:val="en-GB"/>
              </w:rPr>
            </w:pPr>
          </w:p>
          <w:p w:rsidR="00E07923" w:rsidRDefault="001D0A6D" w:rsidP="009101F2">
            <w:pPr>
              <w:jc w:val="both"/>
              <w:rPr>
                <w:rFonts w:asciiTheme="majorHAnsi" w:hAnsiTheme="majorHAnsi" w:cs="Tahoma"/>
                <w:b/>
                <w:sz w:val="20"/>
                <w:szCs w:val="20"/>
                <w:lang w:val="en-GB"/>
              </w:rPr>
            </w:pPr>
            <w:proofErr w:type="spellStart"/>
            <w:r>
              <w:rPr>
                <w:rFonts w:asciiTheme="majorHAnsi" w:hAnsiTheme="majorHAnsi" w:cs="Tahoma"/>
                <w:b/>
                <w:sz w:val="20"/>
                <w:szCs w:val="20"/>
                <w:lang w:val="en-GB"/>
              </w:rPr>
              <w:t>BioticVision</w:t>
            </w:r>
            <w:proofErr w:type="spellEnd"/>
            <w:r>
              <w:rPr>
                <w:rFonts w:asciiTheme="majorHAnsi" w:hAnsiTheme="majorHAnsi" w:cs="Tahoma"/>
                <w:b/>
                <w:sz w:val="20"/>
                <w:szCs w:val="20"/>
                <w:lang w:val="en-GB"/>
              </w:rPr>
              <w:t xml:space="preserve"> </w:t>
            </w:r>
            <w:r w:rsidR="00BB5B93">
              <w:rPr>
                <w:rFonts w:asciiTheme="majorHAnsi" w:hAnsiTheme="majorHAnsi" w:cs="Tahoma"/>
                <w:b/>
                <w:sz w:val="20"/>
                <w:szCs w:val="20"/>
                <w:lang w:val="en-GB"/>
              </w:rPr>
              <w:t>India is a small innovative start</w:t>
            </w:r>
            <w:r w:rsidR="00566474">
              <w:rPr>
                <w:rFonts w:asciiTheme="majorHAnsi" w:hAnsiTheme="majorHAnsi" w:cs="Tahoma"/>
                <w:b/>
                <w:sz w:val="20"/>
                <w:szCs w:val="20"/>
                <w:lang w:val="en-GB"/>
              </w:rPr>
              <w:t xml:space="preserve"> </w:t>
            </w:r>
            <w:proofErr w:type="gramStart"/>
            <w:r w:rsidR="00BB5B93">
              <w:rPr>
                <w:rFonts w:asciiTheme="majorHAnsi" w:hAnsiTheme="majorHAnsi" w:cs="Tahoma"/>
                <w:b/>
                <w:sz w:val="20"/>
                <w:szCs w:val="20"/>
                <w:lang w:val="en-GB"/>
              </w:rPr>
              <w:t>up  to</w:t>
            </w:r>
            <w:proofErr w:type="gramEnd"/>
            <w:r w:rsidR="00BB5B93">
              <w:rPr>
                <w:rFonts w:asciiTheme="majorHAnsi" w:hAnsiTheme="majorHAnsi" w:cs="Tahoma"/>
                <w:b/>
                <w:sz w:val="20"/>
                <w:szCs w:val="20"/>
                <w:lang w:val="en-GB"/>
              </w:rPr>
              <w:t xml:space="preserve"> cater Organic Vegetables . Barren land was made fertile by</w:t>
            </w:r>
          </w:p>
          <w:p w:rsidR="00B9635A" w:rsidRDefault="00BB5B93" w:rsidP="00B9635A">
            <w:pPr>
              <w:jc w:val="both"/>
              <w:rPr>
                <w:rFonts w:asciiTheme="majorHAnsi" w:hAnsiTheme="majorHAnsi" w:cs="Tahoma"/>
                <w:b/>
                <w:sz w:val="20"/>
                <w:szCs w:val="20"/>
                <w:lang w:val="en-GB"/>
              </w:rPr>
            </w:pPr>
            <w:r>
              <w:rPr>
                <w:rFonts w:asciiTheme="majorHAnsi" w:hAnsiTheme="majorHAnsi" w:cs="Tahoma"/>
                <w:b/>
                <w:sz w:val="20"/>
                <w:szCs w:val="20"/>
                <w:lang w:val="en-GB"/>
              </w:rPr>
              <w:t xml:space="preserve">Facing all odd situations including </w:t>
            </w:r>
            <w:proofErr w:type="gramStart"/>
            <w:r>
              <w:rPr>
                <w:rFonts w:asciiTheme="majorHAnsi" w:hAnsiTheme="majorHAnsi" w:cs="Tahoma"/>
                <w:b/>
                <w:sz w:val="20"/>
                <w:szCs w:val="20"/>
                <w:lang w:val="en-GB"/>
              </w:rPr>
              <w:t>fencing .</w:t>
            </w:r>
            <w:proofErr w:type="gramEnd"/>
            <w:r>
              <w:rPr>
                <w:rFonts w:asciiTheme="majorHAnsi" w:hAnsiTheme="majorHAnsi" w:cs="Tahoma"/>
                <w:b/>
                <w:sz w:val="20"/>
                <w:szCs w:val="20"/>
                <w:lang w:val="en-GB"/>
              </w:rPr>
              <w:t xml:space="preserve"> To avoid Risk from animals to </w:t>
            </w:r>
            <w:r w:rsidR="00B9635A">
              <w:rPr>
                <w:rFonts w:asciiTheme="majorHAnsi" w:hAnsiTheme="majorHAnsi" w:cs="Tahoma"/>
                <w:b/>
                <w:sz w:val="20"/>
                <w:szCs w:val="20"/>
                <w:lang w:val="en-GB"/>
              </w:rPr>
              <w:t>gr</w:t>
            </w:r>
            <w:r>
              <w:rPr>
                <w:rFonts w:asciiTheme="majorHAnsi" w:hAnsiTheme="majorHAnsi" w:cs="Tahoma"/>
                <w:b/>
                <w:sz w:val="20"/>
                <w:szCs w:val="20"/>
                <w:lang w:val="en-GB"/>
              </w:rPr>
              <w:t>aze the plants a high quality fencing</w:t>
            </w:r>
            <w:r w:rsidR="00B9635A">
              <w:rPr>
                <w:rFonts w:asciiTheme="majorHAnsi" w:hAnsiTheme="majorHAnsi" w:cs="Tahoma"/>
                <w:b/>
                <w:sz w:val="20"/>
                <w:szCs w:val="20"/>
                <w:lang w:val="en-GB"/>
              </w:rPr>
              <w:t xml:space="preserve"> </w:t>
            </w:r>
            <w:proofErr w:type="gramStart"/>
            <w:r w:rsidR="00527785">
              <w:rPr>
                <w:rFonts w:asciiTheme="majorHAnsi" w:hAnsiTheme="majorHAnsi" w:cs="Tahoma"/>
                <w:b/>
                <w:sz w:val="20"/>
                <w:szCs w:val="20"/>
                <w:lang w:val="en-GB"/>
              </w:rPr>
              <w:t>Was  done</w:t>
            </w:r>
            <w:proofErr w:type="gramEnd"/>
            <w:r>
              <w:rPr>
                <w:rFonts w:asciiTheme="majorHAnsi" w:hAnsiTheme="majorHAnsi" w:cs="Tahoma"/>
                <w:b/>
                <w:sz w:val="20"/>
                <w:szCs w:val="20"/>
                <w:lang w:val="en-GB"/>
              </w:rPr>
              <w:t xml:space="preserve">. High quality </w:t>
            </w:r>
            <w:proofErr w:type="gramStart"/>
            <w:r>
              <w:rPr>
                <w:rFonts w:asciiTheme="majorHAnsi" w:hAnsiTheme="majorHAnsi" w:cs="Tahoma"/>
                <w:b/>
                <w:sz w:val="20"/>
                <w:szCs w:val="20"/>
                <w:lang w:val="en-GB"/>
              </w:rPr>
              <w:t xml:space="preserve">seeds </w:t>
            </w:r>
            <w:r w:rsidR="00566474">
              <w:rPr>
                <w:rFonts w:asciiTheme="majorHAnsi" w:hAnsiTheme="majorHAnsi" w:cs="Tahoma"/>
                <w:b/>
                <w:sz w:val="20"/>
                <w:szCs w:val="20"/>
                <w:lang w:val="en-GB"/>
              </w:rPr>
              <w:t>,</w:t>
            </w:r>
            <w:proofErr w:type="gramEnd"/>
            <w:r w:rsidR="00566474">
              <w:rPr>
                <w:rFonts w:asciiTheme="majorHAnsi" w:hAnsiTheme="majorHAnsi" w:cs="Tahoma"/>
                <w:b/>
                <w:sz w:val="20"/>
                <w:szCs w:val="20"/>
                <w:lang w:val="en-GB"/>
              </w:rPr>
              <w:t xml:space="preserve"> fertiliser was used </w:t>
            </w:r>
            <w:r w:rsidR="00B9635A">
              <w:rPr>
                <w:rFonts w:asciiTheme="majorHAnsi" w:hAnsiTheme="majorHAnsi" w:cs="Tahoma"/>
                <w:b/>
                <w:sz w:val="20"/>
                <w:szCs w:val="20"/>
                <w:lang w:val="en-GB"/>
              </w:rPr>
              <w:t xml:space="preserve"> and within 45-60 days vegetables were</w:t>
            </w:r>
            <w:r w:rsidR="00566474">
              <w:rPr>
                <w:rFonts w:asciiTheme="majorHAnsi" w:hAnsiTheme="majorHAnsi" w:cs="Tahoma"/>
                <w:b/>
                <w:sz w:val="20"/>
                <w:szCs w:val="20"/>
                <w:lang w:val="en-GB"/>
              </w:rPr>
              <w:t xml:space="preserve"> </w:t>
            </w:r>
            <w:r w:rsidR="00B9635A">
              <w:rPr>
                <w:rFonts w:asciiTheme="majorHAnsi" w:hAnsiTheme="majorHAnsi" w:cs="Tahoma"/>
                <w:b/>
                <w:sz w:val="20"/>
                <w:szCs w:val="20"/>
                <w:lang w:val="en-GB"/>
              </w:rPr>
              <w:t xml:space="preserve">Ready to plucking. </w:t>
            </w:r>
            <w:proofErr w:type="gramStart"/>
            <w:r w:rsidR="00B9635A">
              <w:rPr>
                <w:rFonts w:asciiTheme="majorHAnsi" w:hAnsiTheme="majorHAnsi" w:cs="Tahoma"/>
                <w:b/>
                <w:sz w:val="20"/>
                <w:szCs w:val="20"/>
                <w:lang w:val="en-GB"/>
              </w:rPr>
              <w:t>Farming ,</w:t>
            </w:r>
            <w:proofErr w:type="gramEnd"/>
            <w:r w:rsidR="00B9635A">
              <w:rPr>
                <w:rFonts w:asciiTheme="majorHAnsi" w:hAnsiTheme="majorHAnsi" w:cs="Tahoma"/>
                <w:b/>
                <w:sz w:val="20"/>
                <w:szCs w:val="20"/>
                <w:lang w:val="en-GB"/>
              </w:rPr>
              <w:t xml:space="preserve"> marketing, logistics, packing was done in a very environment friendly manner.</w:t>
            </w:r>
            <w:r w:rsidR="00DD00DC">
              <w:rPr>
                <w:rFonts w:asciiTheme="majorHAnsi" w:hAnsiTheme="majorHAnsi" w:cs="Tahoma"/>
                <w:b/>
                <w:sz w:val="20"/>
                <w:szCs w:val="20"/>
                <w:lang w:val="en-GB"/>
              </w:rPr>
              <w:t xml:space="preserve"> Organic products were marketed in local </w:t>
            </w:r>
            <w:proofErr w:type="gramStart"/>
            <w:r w:rsidR="00DD00DC">
              <w:rPr>
                <w:rFonts w:asciiTheme="majorHAnsi" w:hAnsiTheme="majorHAnsi" w:cs="Tahoma"/>
                <w:b/>
                <w:sz w:val="20"/>
                <w:szCs w:val="20"/>
                <w:lang w:val="en-GB"/>
              </w:rPr>
              <w:t>bazar  and</w:t>
            </w:r>
            <w:proofErr w:type="gramEnd"/>
            <w:r w:rsidR="00DD00DC">
              <w:rPr>
                <w:rFonts w:asciiTheme="majorHAnsi" w:hAnsiTheme="majorHAnsi" w:cs="Tahoma"/>
                <w:b/>
                <w:sz w:val="20"/>
                <w:szCs w:val="20"/>
                <w:lang w:val="en-GB"/>
              </w:rPr>
              <w:t xml:space="preserve"> multi complex residential Societies through their </w:t>
            </w:r>
            <w:r w:rsidR="00BB5850">
              <w:rPr>
                <w:rFonts w:asciiTheme="majorHAnsi" w:hAnsiTheme="majorHAnsi" w:cs="Tahoma"/>
                <w:b/>
                <w:sz w:val="20"/>
                <w:szCs w:val="20"/>
                <w:lang w:val="en-GB"/>
              </w:rPr>
              <w:t>Channels.</w:t>
            </w:r>
          </w:p>
          <w:p w:rsidR="00B9635A" w:rsidRDefault="00B9635A" w:rsidP="00B9635A">
            <w:pPr>
              <w:jc w:val="both"/>
              <w:rPr>
                <w:rFonts w:asciiTheme="majorHAnsi" w:hAnsiTheme="majorHAnsi" w:cs="Tahoma"/>
                <w:b/>
                <w:sz w:val="20"/>
                <w:szCs w:val="20"/>
                <w:lang w:val="en-GB"/>
              </w:rPr>
            </w:pPr>
            <w:r>
              <w:rPr>
                <w:rFonts w:asciiTheme="majorHAnsi" w:hAnsiTheme="majorHAnsi" w:cs="Tahoma"/>
                <w:b/>
                <w:sz w:val="20"/>
                <w:szCs w:val="20"/>
                <w:lang w:val="en-GB"/>
              </w:rPr>
              <w:t xml:space="preserve">Local group members were attached to this Project. Quality and taste of vegetables was unique. Some </w:t>
            </w:r>
            <w:proofErr w:type="spellStart"/>
            <w:r>
              <w:rPr>
                <w:rFonts w:asciiTheme="majorHAnsi" w:hAnsiTheme="majorHAnsi" w:cs="Tahoma"/>
                <w:b/>
                <w:sz w:val="20"/>
                <w:szCs w:val="20"/>
                <w:lang w:val="en-GB"/>
              </w:rPr>
              <w:t>govt</w:t>
            </w:r>
            <w:proofErr w:type="spellEnd"/>
          </w:p>
          <w:p w:rsidR="00B9635A" w:rsidRDefault="00B9635A" w:rsidP="00B9635A">
            <w:pPr>
              <w:jc w:val="both"/>
              <w:rPr>
                <w:rStyle w:val="Hyperlink"/>
                <w:rFonts w:asciiTheme="majorHAnsi" w:hAnsiTheme="majorHAnsi" w:cs="Tahoma"/>
                <w:b/>
                <w:sz w:val="20"/>
                <w:szCs w:val="20"/>
                <w:lang w:val="en-GB"/>
              </w:rPr>
            </w:pPr>
            <w:r>
              <w:rPr>
                <w:rFonts w:asciiTheme="majorHAnsi" w:hAnsiTheme="majorHAnsi" w:cs="Tahoma"/>
                <w:b/>
                <w:sz w:val="20"/>
                <w:szCs w:val="20"/>
                <w:lang w:val="en-GB"/>
              </w:rPr>
              <w:t xml:space="preserve">Registrations </w:t>
            </w:r>
            <w:r w:rsidR="00566474">
              <w:rPr>
                <w:rFonts w:asciiTheme="majorHAnsi" w:hAnsiTheme="majorHAnsi" w:cs="Tahoma"/>
                <w:b/>
                <w:sz w:val="20"/>
                <w:szCs w:val="20"/>
                <w:lang w:val="en-GB"/>
              </w:rPr>
              <w:t xml:space="preserve">as </w:t>
            </w:r>
            <w:proofErr w:type="spellStart"/>
            <w:r w:rsidR="00566474">
              <w:rPr>
                <w:rFonts w:asciiTheme="majorHAnsi" w:hAnsiTheme="majorHAnsi" w:cs="Tahoma"/>
                <w:b/>
                <w:sz w:val="20"/>
                <w:szCs w:val="20"/>
                <w:lang w:val="en-GB"/>
              </w:rPr>
              <w:t>fssai</w:t>
            </w:r>
            <w:proofErr w:type="spellEnd"/>
            <w:r w:rsidR="00566474">
              <w:rPr>
                <w:rFonts w:asciiTheme="majorHAnsi" w:hAnsiTheme="majorHAnsi" w:cs="Tahoma"/>
                <w:b/>
                <w:sz w:val="20"/>
                <w:szCs w:val="20"/>
                <w:lang w:val="en-GB"/>
              </w:rPr>
              <w:t xml:space="preserve"> </w:t>
            </w:r>
            <w:r>
              <w:rPr>
                <w:rFonts w:asciiTheme="majorHAnsi" w:hAnsiTheme="majorHAnsi" w:cs="Tahoma"/>
                <w:b/>
                <w:sz w:val="20"/>
                <w:szCs w:val="20"/>
                <w:lang w:val="en-GB"/>
              </w:rPr>
              <w:t xml:space="preserve">was also done. My self was working as Senior Business Partner and </w:t>
            </w:r>
            <w:r w:rsidR="00566474">
              <w:rPr>
                <w:rFonts w:asciiTheme="majorHAnsi" w:hAnsiTheme="majorHAnsi" w:cs="Tahoma"/>
                <w:b/>
                <w:sz w:val="20"/>
                <w:szCs w:val="20"/>
                <w:lang w:val="en-GB"/>
              </w:rPr>
              <w:t xml:space="preserve">this Project is </w:t>
            </w:r>
            <w:proofErr w:type="spellStart"/>
            <w:proofErr w:type="gramStart"/>
            <w:r>
              <w:rPr>
                <w:rFonts w:asciiTheme="majorHAnsi" w:hAnsiTheme="majorHAnsi" w:cs="Tahoma"/>
                <w:b/>
                <w:sz w:val="20"/>
                <w:szCs w:val="20"/>
                <w:lang w:val="en-GB"/>
              </w:rPr>
              <w:t>self</w:t>
            </w:r>
            <w:r w:rsidR="00527785">
              <w:rPr>
                <w:rFonts w:asciiTheme="majorHAnsi" w:hAnsiTheme="majorHAnsi" w:cs="Tahoma"/>
                <w:b/>
                <w:sz w:val="20"/>
                <w:szCs w:val="20"/>
                <w:lang w:val="en-GB"/>
              </w:rPr>
              <w:t xml:space="preserve"> </w:t>
            </w:r>
            <w:r w:rsidR="00566474">
              <w:rPr>
                <w:rFonts w:asciiTheme="majorHAnsi" w:hAnsiTheme="majorHAnsi" w:cs="Tahoma"/>
                <w:b/>
                <w:sz w:val="20"/>
                <w:szCs w:val="20"/>
                <w:lang w:val="en-GB"/>
              </w:rPr>
              <w:t xml:space="preserve"> funded</w:t>
            </w:r>
            <w:proofErr w:type="spellEnd"/>
            <w:proofErr w:type="gramEnd"/>
            <w:r w:rsidR="00566474">
              <w:rPr>
                <w:rFonts w:asciiTheme="majorHAnsi" w:hAnsiTheme="majorHAnsi" w:cs="Tahoma"/>
                <w:b/>
                <w:sz w:val="20"/>
                <w:szCs w:val="20"/>
                <w:lang w:val="en-GB"/>
              </w:rPr>
              <w:t>. En</w:t>
            </w:r>
            <w:r w:rsidR="008D4391">
              <w:rPr>
                <w:rFonts w:asciiTheme="majorHAnsi" w:hAnsiTheme="majorHAnsi" w:cs="Tahoma"/>
                <w:b/>
                <w:sz w:val="20"/>
                <w:szCs w:val="20"/>
                <w:lang w:val="en-GB"/>
              </w:rPr>
              <w:t>tire business module, planning, execution, budgeting was</w:t>
            </w:r>
            <w:r w:rsidR="00C61046">
              <w:rPr>
                <w:rFonts w:asciiTheme="majorHAnsi" w:hAnsiTheme="majorHAnsi" w:cs="Tahoma"/>
                <w:b/>
                <w:sz w:val="20"/>
                <w:szCs w:val="20"/>
                <w:lang w:val="en-GB"/>
              </w:rPr>
              <w:t xml:space="preserve"> done by group</w:t>
            </w:r>
            <w:r w:rsidR="00E5190B">
              <w:rPr>
                <w:rFonts w:asciiTheme="majorHAnsi" w:hAnsiTheme="majorHAnsi" w:cs="Tahoma"/>
                <w:b/>
                <w:sz w:val="20"/>
                <w:szCs w:val="20"/>
                <w:lang w:val="en-GB"/>
              </w:rPr>
              <w:t xml:space="preserve"> </w:t>
            </w:r>
            <w:r w:rsidR="008D4391">
              <w:rPr>
                <w:rFonts w:asciiTheme="majorHAnsi" w:hAnsiTheme="majorHAnsi" w:cs="Tahoma"/>
                <w:b/>
                <w:sz w:val="20"/>
                <w:szCs w:val="20"/>
                <w:lang w:val="en-GB"/>
              </w:rPr>
              <w:t>.</w:t>
            </w:r>
            <w:r w:rsidR="005507DF">
              <w:rPr>
                <w:rFonts w:asciiTheme="majorHAnsi" w:hAnsiTheme="majorHAnsi" w:cs="Tahoma"/>
                <w:b/>
                <w:sz w:val="20"/>
                <w:szCs w:val="20"/>
                <w:lang w:val="en-GB"/>
              </w:rPr>
              <w:t xml:space="preserve">Mail id </w:t>
            </w:r>
            <w:r w:rsidR="00320B2C">
              <w:rPr>
                <w:rFonts w:asciiTheme="majorHAnsi" w:hAnsiTheme="majorHAnsi" w:cs="Tahoma"/>
                <w:b/>
                <w:sz w:val="20"/>
                <w:szCs w:val="20"/>
                <w:lang w:val="en-GB"/>
              </w:rPr>
              <w:t xml:space="preserve"> </w:t>
            </w:r>
            <w:hyperlink r:id="rId10" w:history="1">
              <w:r w:rsidR="00527785" w:rsidRPr="00BA7E26">
                <w:rPr>
                  <w:rStyle w:val="Hyperlink"/>
                  <w:rFonts w:asciiTheme="majorHAnsi" w:hAnsiTheme="majorHAnsi" w:cs="Tahoma"/>
                  <w:b/>
                  <w:sz w:val="20"/>
                  <w:szCs w:val="20"/>
                  <w:lang w:val="en-GB"/>
                </w:rPr>
                <w:t>Bioticvision.india@gmail.com</w:t>
              </w:r>
            </w:hyperlink>
          </w:p>
          <w:p w:rsidR="00BB5850" w:rsidRDefault="00BB5850" w:rsidP="00B9635A">
            <w:pPr>
              <w:jc w:val="both"/>
              <w:rPr>
                <w:rFonts w:asciiTheme="majorHAnsi" w:hAnsiTheme="majorHAnsi" w:cs="Tahoma"/>
                <w:b/>
                <w:sz w:val="20"/>
                <w:szCs w:val="20"/>
                <w:lang w:val="en-GB"/>
              </w:rPr>
            </w:pPr>
          </w:p>
          <w:p w:rsidR="00952086" w:rsidRDefault="00952086" w:rsidP="00B9635A">
            <w:pPr>
              <w:jc w:val="both"/>
              <w:rPr>
                <w:rFonts w:asciiTheme="majorHAnsi" w:hAnsiTheme="majorHAnsi" w:cs="Tahoma"/>
                <w:b/>
                <w:sz w:val="20"/>
                <w:szCs w:val="20"/>
                <w:lang w:val="en-GB"/>
              </w:rPr>
            </w:pPr>
          </w:p>
          <w:p w:rsidR="00952086" w:rsidRDefault="00952086" w:rsidP="00B9635A">
            <w:pPr>
              <w:jc w:val="both"/>
              <w:rPr>
                <w:rFonts w:asciiTheme="majorHAnsi" w:hAnsiTheme="majorHAnsi" w:cs="Tahoma"/>
                <w:b/>
                <w:sz w:val="20"/>
                <w:szCs w:val="20"/>
                <w:lang w:val="en-GB"/>
              </w:rPr>
            </w:pPr>
            <w:r>
              <w:rPr>
                <w:rFonts w:asciiTheme="majorHAnsi" w:hAnsiTheme="majorHAnsi" w:cs="Tahoma"/>
                <w:b/>
                <w:sz w:val="20"/>
                <w:szCs w:val="20"/>
                <w:lang w:val="en-GB"/>
              </w:rPr>
              <w:t xml:space="preserve">Roaring Bowl Private Limited is a Cloud Kitchen </w:t>
            </w:r>
            <w:r w:rsidR="001D0A6D">
              <w:rPr>
                <w:rFonts w:asciiTheme="majorHAnsi" w:hAnsiTheme="majorHAnsi" w:cs="Tahoma"/>
                <w:b/>
                <w:sz w:val="20"/>
                <w:szCs w:val="20"/>
                <w:lang w:val="en-GB"/>
              </w:rPr>
              <w:t>providing healthy</w:t>
            </w:r>
            <w:r>
              <w:rPr>
                <w:rFonts w:asciiTheme="majorHAnsi" w:hAnsiTheme="majorHAnsi" w:cs="Tahoma"/>
                <w:b/>
                <w:sz w:val="20"/>
                <w:szCs w:val="20"/>
                <w:lang w:val="en-GB"/>
              </w:rPr>
              <w:t xml:space="preserve"> and </w:t>
            </w:r>
            <w:r w:rsidR="001D0A6D">
              <w:rPr>
                <w:rFonts w:asciiTheme="majorHAnsi" w:hAnsiTheme="majorHAnsi" w:cs="Tahoma"/>
                <w:b/>
                <w:sz w:val="20"/>
                <w:szCs w:val="20"/>
                <w:lang w:val="en-GB"/>
              </w:rPr>
              <w:t>Calorific food</w:t>
            </w:r>
            <w:r>
              <w:rPr>
                <w:rFonts w:asciiTheme="majorHAnsi" w:hAnsiTheme="majorHAnsi" w:cs="Tahoma"/>
                <w:b/>
                <w:sz w:val="20"/>
                <w:szCs w:val="20"/>
                <w:lang w:val="en-GB"/>
              </w:rPr>
              <w:t xml:space="preserve"> value to Customers.</w:t>
            </w:r>
          </w:p>
          <w:p w:rsidR="00952086" w:rsidRDefault="00952086" w:rsidP="00B9635A">
            <w:pPr>
              <w:jc w:val="both"/>
              <w:rPr>
                <w:rFonts w:asciiTheme="majorHAnsi" w:hAnsiTheme="majorHAnsi" w:cs="Tahoma"/>
                <w:b/>
                <w:sz w:val="20"/>
                <w:szCs w:val="20"/>
                <w:lang w:val="en-GB"/>
              </w:rPr>
            </w:pPr>
            <w:r>
              <w:rPr>
                <w:rFonts w:asciiTheme="majorHAnsi" w:hAnsiTheme="majorHAnsi" w:cs="Tahoma"/>
                <w:b/>
                <w:sz w:val="20"/>
                <w:szCs w:val="20"/>
                <w:lang w:val="en-GB"/>
              </w:rPr>
              <w:t>The Start</w:t>
            </w:r>
            <w:r w:rsidR="00E5190B">
              <w:rPr>
                <w:rFonts w:asciiTheme="majorHAnsi" w:hAnsiTheme="majorHAnsi" w:cs="Tahoma"/>
                <w:b/>
                <w:sz w:val="20"/>
                <w:szCs w:val="20"/>
                <w:lang w:val="en-GB"/>
              </w:rPr>
              <w:t xml:space="preserve"> </w:t>
            </w:r>
            <w:r>
              <w:rPr>
                <w:rFonts w:asciiTheme="majorHAnsi" w:hAnsiTheme="majorHAnsi" w:cs="Tahoma"/>
                <w:b/>
                <w:sz w:val="20"/>
                <w:szCs w:val="20"/>
                <w:lang w:val="en-GB"/>
              </w:rPr>
              <w:t xml:space="preserve">UP  business  model is growing </w:t>
            </w:r>
            <w:r w:rsidR="00FD1665">
              <w:rPr>
                <w:rFonts w:asciiTheme="majorHAnsi" w:hAnsiTheme="majorHAnsi" w:cs="Tahoma"/>
                <w:b/>
                <w:sz w:val="20"/>
                <w:szCs w:val="20"/>
                <w:lang w:val="en-GB"/>
              </w:rPr>
              <w:t xml:space="preserve"> </w:t>
            </w:r>
            <w:r w:rsidR="002B2827">
              <w:rPr>
                <w:rFonts w:asciiTheme="majorHAnsi" w:hAnsiTheme="majorHAnsi" w:cs="Tahoma"/>
                <w:b/>
                <w:sz w:val="20"/>
                <w:szCs w:val="20"/>
                <w:lang w:val="en-GB"/>
              </w:rPr>
              <w:t>vastly</w:t>
            </w:r>
            <w:r w:rsidR="00FD1665">
              <w:rPr>
                <w:rFonts w:asciiTheme="majorHAnsi" w:hAnsiTheme="majorHAnsi" w:cs="Tahoma"/>
                <w:b/>
                <w:sz w:val="20"/>
                <w:szCs w:val="20"/>
                <w:lang w:val="en-GB"/>
              </w:rPr>
              <w:t xml:space="preserve"> as more people  are adopting  balanced  food value </w:t>
            </w:r>
            <w:r w:rsidR="00BB5850">
              <w:rPr>
                <w:rFonts w:asciiTheme="majorHAnsi" w:hAnsiTheme="majorHAnsi" w:cs="Tahoma"/>
                <w:b/>
                <w:sz w:val="20"/>
                <w:szCs w:val="20"/>
                <w:lang w:val="en-GB"/>
              </w:rPr>
              <w:t xml:space="preserve">of </w:t>
            </w:r>
            <w:r w:rsidR="00E5190B">
              <w:rPr>
                <w:rFonts w:asciiTheme="majorHAnsi" w:hAnsiTheme="majorHAnsi" w:cs="Tahoma"/>
                <w:b/>
                <w:sz w:val="20"/>
                <w:szCs w:val="20"/>
                <w:lang w:val="en-GB"/>
              </w:rPr>
              <w:t xml:space="preserve"> </w:t>
            </w:r>
            <w:r w:rsidR="001D0A6D">
              <w:rPr>
                <w:rFonts w:asciiTheme="majorHAnsi" w:hAnsiTheme="majorHAnsi" w:cs="Tahoma"/>
                <w:b/>
                <w:sz w:val="20"/>
                <w:szCs w:val="20"/>
                <w:lang w:val="en-GB"/>
              </w:rPr>
              <w:t>Protein</w:t>
            </w:r>
          </w:p>
          <w:p w:rsidR="00FD1665" w:rsidRDefault="00FD1665" w:rsidP="00B9635A">
            <w:pPr>
              <w:jc w:val="both"/>
              <w:rPr>
                <w:rFonts w:asciiTheme="majorHAnsi" w:hAnsiTheme="majorHAnsi" w:cs="Tahoma"/>
                <w:b/>
                <w:sz w:val="20"/>
                <w:szCs w:val="20"/>
                <w:lang w:val="en-GB"/>
              </w:rPr>
            </w:pPr>
            <w:r>
              <w:rPr>
                <w:rFonts w:asciiTheme="majorHAnsi" w:hAnsiTheme="majorHAnsi" w:cs="Tahoma"/>
                <w:b/>
                <w:sz w:val="20"/>
                <w:szCs w:val="20"/>
                <w:lang w:val="en-GB"/>
              </w:rPr>
              <w:t xml:space="preserve">And Carbs. Due to fresh and  </w:t>
            </w:r>
            <w:r w:rsidR="00B762D7">
              <w:rPr>
                <w:rFonts w:asciiTheme="majorHAnsi" w:hAnsiTheme="majorHAnsi" w:cs="Tahoma"/>
                <w:b/>
                <w:sz w:val="20"/>
                <w:szCs w:val="20"/>
                <w:lang w:val="en-GB"/>
              </w:rPr>
              <w:t xml:space="preserve">unique </w:t>
            </w:r>
            <w:r w:rsidR="00BB5850">
              <w:rPr>
                <w:rFonts w:asciiTheme="majorHAnsi" w:hAnsiTheme="majorHAnsi" w:cs="Tahoma"/>
                <w:b/>
                <w:sz w:val="20"/>
                <w:szCs w:val="20"/>
                <w:lang w:val="en-GB"/>
              </w:rPr>
              <w:t xml:space="preserve">taste </w:t>
            </w:r>
            <w:r w:rsidR="00B762D7">
              <w:rPr>
                <w:rFonts w:asciiTheme="majorHAnsi" w:hAnsiTheme="majorHAnsi" w:cs="Tahoma"/>
                <w:b/>
                <w:sz w:val="20"/>
                <w:szCs w:val="20"/>
                <w:lang w:val="en-GB"/>
              </w:rPr>
              <w:t xml:space="preserve"> customers from all over the city a</w:t>
            </w:r>
            <w:r w:rsidR="00E5190B">
              <w:rPr>
                <w:rFonts w:asciiTheme="majorHAnsi" w:hAnsiTheme="majorHAnsi" w:cs="Tahoma"/>
                <w:b/>
                <w:sz w:val="20"/>
                <w:szCs w:val="20"/>
                <w:lang w:val="en-GB"/>
              </w:rPr>
              <w:t xml:space="preserve">s </w:t>
            </w:r>
            <w:r w:rsidR="00B762D7">
              <w:rPr>
                <w:rFonts w:asciiTheme="majorHAnsi" w:hAnsiTheme="majorHAnsi" w:cs="Tahoma"/>
                <w:b/>
                <w:sz w:val="20"/>
                <w:szCs w:val="20"/>
                <w:lang w:val="en-GB"/>
              </w:rPr>
              <w:t>Doctors, Businessman,</w:t>
            </w:r>
          </w:p>
          <w:p w:rsidR="00B762D7" w:rsidRDefault="00B762D7" w:rsidP="00B9635A">
            <w:pPr>
              <w:jc w:val="both"/>
              <w:rPr>
                <w:rFonts w:asciiTheme="majorHAnsi" w:hAnsiTheme="majorHAnsi" w:cs="Tahoma"/>
                <w:b/>
                <w:sz w:val="20"/>
                <w:szCs w:val="20"/>
                <w:lang w:val="en-GB"/>
              </w:rPr>
            </w:pPr>
            <w:r>
              <w:rPr>
                <w:rFonts w:asciiTheme="majorHAnsi" w:hAnsiTheme="majorHAnsi" w:cs="Tahoma"/>
                <w:b/>
                <w:sz w:val="20"/>
                <w:szCs w:val="20"/>
                <w:lang w:val="en-GB"/>
              </w:rPr>
              <w:t>W</w:t>
            </w:r>
            <w:r w:rsidR="001D0A6D">
              <w:rPr>
                <w:rFonts w:asciiTheme="majorHAnsi" w:hAnsiTheme="majorHAnsi" w:cs="Tahoma"/>
                <w:b/>
                <w:sz w:val="20"/>
                <w:szCs w:val="20"/>
                <w:lang w:val="en-GB"/>
              </w:rPr>
              <w:t xml:space="preserve">orking Employees </w:t>
            </w:r>
            <w:proofErr w:type="gramStart"/>
            <w:r w:rsidR="001D0A6D">
              <w:rPr>
                <w:rFonts w:asciiTheme="majorHAnsi" w:hAnsiTheme="majorHAnsi" w:cs="Tahoma"/>
                <w:b/>
                <w:sz w:val="20"/>
                <w:szCs w:val="20"/>
                <w:lang w:val="en-GB"/>
              </w:rPr>
              <w:t xml:space="preserve">and </w:t>
            </w:r>
            <w:r>
              <w:rPr>
                <w:rFonts w:asciiTheme="majorHAnsi" w:hAnsiTheme="majorHAnsi" w:cs="Tahoma"/>
                <w:b/>
                <w:sz w:val="20"/>
                <w:szCs w:val="20"/>
                <w:lang w:val="en-GB"/>
              </w:rPr>
              <w:t xml:space="preserve"> </w:t>
            </w:r>
            <w:r w:rsidR="007A1B7B" w:rsidRPr="007A1B7B">
              <w:rPr>
                <w:rFonts w:asciiTheme="majorHAnsi" w:hAnsiTheme="majorHAnsi" w:cs="Tahoma"/>
                <w:bCs/>
                <w:sz w:val="20"/>
                <w:szCs w:val="20"/>
                <w:lang w:val="en-GB"/>
              </w:rPr>
              <w:t>Gym</w:t>
            </w:r>
            <w:proofErr w:type="gramEnd"/>
            <w:r w:rsidR="00E5190B">
              <w:rPr>
                <w:rFonts w:asciiTheme="majorHAnsi" w:hAnsiTheme="majorHAnsi" w:cs="Tahoma"/>
                <w:b/>
                <w:sz w:val="20"/>
                <w:szCs w:val="20"/>
                <w:lang w:val="en-GB"/>
              </w:rPr>
              <w:t xml:space="preserve">  Lovers are </w:t>
            </w:r>
            <w:r w:rsidR="00566474">
              <w:rPr>
                <w:rFonts w:asciiTheme="majorHAnsi" w:hAnsiTheme="majorHAnsi" w:cs="Tahoma"/>
                <w:b/>
                <w:sz w:val="20"/>
                <w:szCs w:val="20"/>
                <w:lang w:val="en-GB"/>
              </w:rPr>
              <w:t xml:space="preserve">preferring  </w:t>
            </w:r>
            <w:r w:rsidR="002B2827">
              <w:rPr>
                <w:rFonts w:asciiTheme="majorHAnsi" w:hAnsiTheme="majorHAnsi" w:cs="Tahoma"/>
                <w:b/>
                <w:sz w:val="20"/>
                <w:szCs w:val="20"/>
                <w:lang w:val="en-GB"/>
              </w:rPr>
              <w:t>the meals Supplied by us.</w:t>
            </w:r>
          </w:p>
          <w:p w:rsidR="00BB5850" w:rsidRDefault="00BB5850" w:rsidP="00B9635A">
            <w:pPr>
              <w:jc w:val="both"/>
              <w:rPr>
                <w:rFonts w:asciiTheme="majorHAnsi" w:hAnsiTheme="majorHAnsi" w:cs="Tahoma"/>
                <w:b/>
                <w:sz w:val="20"/>
                <w:szCs w:val="20"/>
                <w:lang w:val="en-GB"/>
              </w:rPr>
            </w:pPr>
          </w:p>
          <w:p w:rsidR="005507DF" w:rsidRDefault="00B67CAE" w:rsidP="00B9635A">
            <w:pPr>
              <w:jc w:val="both"/>
              <w:rPr>
                <w:rFonts w:asciiTheme="majorHAnsi" w:hAnsiTheme="majorHAnsi" w:cs="Tahoma"/>
                <w:b/>
                <w:sz w:val="20"/>
                <w:szCs w:val="20"/>
                <w:lang w:val="en-GB"/>
              </w:rPr>
            </w:pPr>
            <w:r w:rsidRPr="00B67CAE">
              <w:rPr>
                <w:rFonts w:asciiTheme="majorHAnsi" w:hAnsiTheme="majorHAnsi" w:cs="Tahoma"/>
                <w:b/>
                <w:sz w:val="20"/>
                <w:szCs w:val="20"/>
                <w:lang w:val="en-GB"/>
              </w:rPr>
              <w:t xml:space="preserve">I am working </w:t>
            </w:r>
            <w:proofErr w:type="gramStart"/>
            <w:r w:rsidRPr="00B67CAE">
              <w:rPr>
                <w:rFonts w:asciiTheme="majorHAnsi" w:hAnsiTheme="majorHAnsi" w:cs="Tahoma"/>
                <w:b/>
                <w:sz w:val="20"/>
                <w:szCs w:val="20"/>
                <w:lang w:val="en-GB"/>
              </w:rPr>
              <w:t>as</w:t>
            </w:r>
            <w:r>
              <w:rPr>
                <w:rFonts w:asciiTheme="majorHAnsi" w:hAnsiTheme="majorHAnsi" w:cs="Tahoma"/>
                <w:b/>
                <w:sz w:val="20"/>
                <w:szCs w:val="20"/>
                <w:lang w:val="en-GB"/>
              </w:rPr>
              <w:t xml:space="preserve">  </w:t>
            </w:r>
            <w:r w:rsidR="007A1B7B" w:rsidRPr="00B67CAE">
              <w:rPr>
                <w:rFonts w:asciiTheme="majorHAnsi" w:hAnsiTheme="majorHAnsi" w:cs="Tahoma"/>
                <w:b/>
                <w:sz w:val="20"/>
                <w:szCs w:val="20"/>
                <w:lang w:val="en-GB"/>
              </w:rPr>
              <w:t>Director</w:t>
            </w:r>
            <w:proofErr w:type="gramEnd"/>
            <w:r w:rsidR="00540835">
              <w:rPr>
                <w:rFonts w:asciiTheme="majorHAnsi" w:hAnsiTheme="majorHAnsi" w:cs="Tahoma"/>
                <w:b/>
                <w:sz w:val="20"/>
                <w:szCs w:val="20"/>
                <w:lang w:val="en-GB"/>
              </w:rPr>
              <w:t>(DIN no- 10349626  by MCA New Delhi)</w:t>
            </w:r>
            <w:r w:rsidR="007A1B7B" w:rsidRPr="00B67CAE">
              <w:rPr>
                <w:rFonts w:asciiTheme="majorHAnsi" w:hAnsiTheme="majorHAnsi" w:cs="Tahoma"/>
                <w:b/>
                <w:sz w:val="20"/>
                <w:szCs w:val="20"/>
                <w:lang w:val="en-GB"/>
              </w:rPr>
              <w:t xml:space="preserve">  in this Start UP Venture.</w:t>
            </w:r>
            <w:r w:rsidR="002B2827">
              <w:rPr>
                <w:rFonts w:asciiTheme="majorHAnsi" w:hAnsiTheme="majorHAnsi" w:cs="Tahoma"/>
                <w:b/>
                <w:sz w:val="20"/>
                <w:szCs w:val="20"/>
                <w:lang w:val="en-GB"/>
              </w:rPr>
              <w:t xml:space="preserve"> </w:t>
            </w:r>
            <w:r w:rsidR="008C53F7">
              <w:rPr>
                <w:rFonts w:asciiTheme="majorHAnsi" w:hAnsiTheme="majorHAnsi" w:cs="Tahoma"/>
                <w:b/>
                <w:sz w:val="20"/>
                <w:szCs w:val="20"/>
                <w:lang w:val="en-GB"/>
              </w:rPr>
              <w:t>The company is working on Share Capital.</w:t>
            </w:r>
            <w:r w:rsidR="00540835">
              <w:rPr>
                <w:rFonts w:asciiTheme="majorHAnsi" w:hAnsiTheme="majorHAnsi" w:cs="Tahoma"/>
                <w:b/>
                <w:sz w:val="20"/>
                <w:szCs w:val="20"/>
                <w:lang w:val="en-GB"/>
              </w:rPr>
              <w:t xml:space="preserve"> Monthly S</w:t>
            </w:r>
            <w:r>
              <w:rPr>
                <w:rFonts w:asciiTheme="majorHAnsi" w:hAnsiTheme="majorHAnsi" w:cs="Tahoma"/>
                <w:b/>
                <w:sz w:val="20"/>
                <w:szCs w:val="20"/>
                <w:lang w:val="en-GB"/>
              </w:rPr>
              <w:t xml:space="preserve">ales is picking the market and </w:t>
            </w:r>
            <w:proofErr w:type="gramStart"/>
            <w:r>
              <w:rPr>
                <w:rFonts w:asciiTheme="majorHAnsi" w:hAnsiTheme="majorHAnsi" w:cs="Tahoma"/>
                <w:b/>
                <w:sz w:val="20"/>
                <w:szCs w:val="20"/>
                <w:lang w:val="en-GB"/>
              </w:rPr>
              <w:t xml:space="preserve">ranges </w:t>
            </w:r>
            <w:r w:rsidR="008C53F7">
              <w:rPr>
                <w:rFonts w:asciiTheme="majorHAnsi" w:hAnsiTheme="majorHAnsi" w:cs="Tahoma"/>
                <w:b/>
                <w:sz w:val="20"/>
                <w:szCs w:val="20"/>
                <w:lang w:val="en-GB"/>
              </w:rPr>
              <w:t xml:space="preserve"> between</w:t>
            </w:r>
            <w:proofErr w:type="gramEnd"/>
            <w:r w:rsidR="008C53F7">
              <w:rPr>
                <w:rFonts w:asciiTheme="majorHAnsi" w:hAnsiTheme="majorHAnsi" w:cs="Tahoma"/>
                <w:b/>
                <w:sz w:val="20"/>
                <w:szCs w:val="20"/>
                <w:lang w:val="en-GB"/>
              </w:rPr>
              <w:t xml:space="preserve"> 60k to 70k . </w:t>
            </w:r>
            <w:r w:rsidR="001D0A6D" w:rsidRPr="00B67CAE">
              <w:rPr>
                <w:rFonts w:asciiTheme="majorHAnsi" w:hAnsiTheme="majorHAnsi" w:cs="Tahoma"/>
                <w:b/>
                <w:sz w:val="20"/>
                <w:szCs w:val="20"/>
                <w:lang w:val="en-GB"/>
              </w:rPr>
              <w:t xml:space="preserve"> </w:t>
            </w:r>
            <w:r w:rsidR="005507DF" w:rsidRPr="00B67CAE">
              <w:rPr>
                <w:rFonts w:asciiTheme="majorHAnsi" w:hAnsiTheme="majorHAnsi" w:cs="Tahoma"/>
                <w:b/>
                <w:sz w:val="20"/>
                <w:szCs w:val="20"/>
                <w:lang w:val="en-GB"/>
              </w:rPr>
              <w:t>For</w:t>
            </w:r>
            <w:r w:rsidR="008C53F7">
              <w:rPr>
                <w:rFonts w:asciiTheme="majorHAnsi" w:hAnsiTheme="majorHAnsi" w:cs="Tahoma"/>
                <w:b/>
                <w:sz w:val="20"/>
                <w:szCs w:val="20"/>
                <w:lang w:val="en-GB"/>
              </w:rPr>
              <w:t xml:space="preserve"> more </w:t>
            </w:r>
            <w:proofErr w:type="gramStart"/>
            <w:r w:rsidR="008C53F7">
              <w:rPr>
                <w:rFonts w:asciiTheme="majorHAnsi" w:hAnsiTheme="majorHAnsi" w:cs="Tahoma"/>
                <w:b/>
                <w:sz w:val="20"/>
                <w:szCs w:val="20"/>
                <w:lang w:val="en-GB"/>
              </w:rPr>
              <w:t xml:space="preserve">detailed </w:t>
            </w:r>
            <w:r w:rsidR="004E68B1">
              <w:rPr>
                <w:rFonts w:asciiTheme="majorHAnsi" w:hAnsiTheme="majorHAnsi" w:cs="Tahoma"/>
                <w:b/>
                <w:sz w:val="20"/>
                <w:szCs w:val="20"/>
                <w:lang w:val="en-GB"/>
              </w:rPr>
              <w:t xml:space="preserve"> information</w:t>
            </w:r>
            <w:proofErr w:type="gramEnd"/>
            <w:r w:rsidR="004E68B1">
              <w:rPr>
                <w:rFonts w:asciiTheme="majorHAnsi" w:hAnsiTheme="majorHAnsi" w:cs="Tahoma"/>
                <w:b/>
                <w:sz w:val="20"/>
                <w:szCs w:val="20"/>
                <w:lang w:val="en-GB"/>
              </w:rPr>
              <w:t xml:space="preserve"> </w:t>
            </w:r>
            <w:r w:rsidR="005507DF" w:rsidRPr="00B67CAE">
              <w:rPr>
                <w:rFonts w:asciiTheme="majorHAnsi" w:hAnsiTheme="majorHAnsi" w:cs="Tahoma"/>
                <w:b/>
                <w:sz w:val="20"/>
                <w:szCs w:val="20"/>
                <w:lang w:val="en-GB"/>
              </w:rPr>
              <w:t xml:space="preserve"> Roaring Bowl Pvt Ltd can be found in</w:t>
            </w:r>
            <w:r w:rsidR="008C53F7">
              <w:rPr>
                <w:rFonts w:asciiTheme="majorHAnsi" w:hAnsiTheme="majorHAnsi" w:cs="Tahoma"/>
                <w:b/>
                <w:sz w:val="20"/>
                <w:szCs w:val="20"/>
                <w:lang w:val="en-GB"/>
              </w:rPr>
              <w:t xml:space="preserve"> </w:t>
            </w:r>
            <w:r w:rsidR="005507DF">
              <w:rPr>
                <w:rFonts w:asciiTheme="majorHAnsi" w:hAnsiTheme="majorHAnsi" w:cs="Tahoma"/>
                <w:b/>
                <w:sz w:val="20"/>
                <w:szCs w:val="20"/>
                <w:lang w:val="en-GB"/>
              </w:rPr>
              <w:t xml:space="preserve">Social media as Instagram, </w:t>
            </w:r>
            <w:r w:rsidR="004E68B1">
              <w:rPr>
                <w:rFonts w:asciiTheme="majorHAnsi" w:hAnsiTheme="majorHAnsi" w:cs="Tahoma"/>
                <w:b/>
                <w:sz w:val="20"/>
                <w:szCs w:val="20"/>
                <w:lang w:val="en-GB"/>
              </w:rPr>
              <w:t>reedit</w:t>
            </w:r>
            <w:r w:rsidR="005507DF">
              <w:rPr>
                <w:rFonts w:asciiTheme="majorHAnsi" w:hAnsiTheme="majorHAnsi" w:cs="Tahoma"/>
                <w:b/>
                <w:sz w:val="20"/>
                <w:szCs w:val="20"/>
                <w:lang w:val="en-GB"/>
              </w:rPr>
              <w:t xml:space="preserve">. Web </w:t>
            </w:r>
            <w:proofErr w:type="gramStart"/>
            <w:r w:rsidR="005507DF">
              <w:rPr>
                <w:rFonts w:asciiTheme="majorHAnsi" w:hAnsiTheme="majorHAnsi" w:cs="Tahoma"/>
                <w:b/>
                <w:sz w:val="20"/>
                <w:szCs w:val="20"/>
                <w:lang w:val="en-GB"/>
              </w:rPr>
              <w:t>site  under</w:t>
            </w:r>
            <w:proofErr w:type="gramEnd"/>
            <w:r w:rsidR="005507DF">
              <w:rPr>
                <w:rFonts w:asciiTheme="majorHAnsi" w:hAnsiTheme="majorHAnsi" w:cs="Tahoma"/>
                <w:b/>
                <w:sz w:val="20"/>
                <w:szCs w:val="20"/>
                <w:lang w:val="en-GB"/>
              </w:rPr>
              <w:t xml:space="preserve"> construction. Email id </w:t>
            </w:r>
            <w:hyperlink r:id="rId11" w:history="1">
              <w:r w:rsidR="005507DF" w:rsidRPr="00BA7E26">
                <w:rPr>
                  <w:rStyle w:val="Hyperlink"/>
                  <w:rFonts w:asciiTheme="majorHAnsi" w:hAnsiTheme="majorHAnsi" w:cs="Tahoma"/>
                  <w:b/>
                  <w:sz w:val="20"/>
                  <w:szCs w:val="20"/>
                  <w:lang w:val="en-GB"/>
                </w:rPr>
                <w:t>roaringbowl@gmail.com</w:t>
              </w:r>
            </w:hyperlink>
            <w:r w:rsidR="005507DF">
              <w:rPr>
                <w:rFonts w:asciiTheme="majorHAnsi" w:hAnsiTheme="majorHAnsi" w:cs="Tahoma"/>
                <w:b/>
                <w:sz w:val="20"/>
                <w:szCs w:val="20"/>
                <w:lang w:val="en-GB"/>
              </w:rPr>
              <w:t xml:space="preserve"> .</w:t>
            </w:r>
            <w:r w:rsidR="00C61046">
              <w:rPr>
                <w:rFonts w:asciiTheme="majorHAnsi" w:hAnsiTheme="majorHAnsi" w:cs="Tahoma"/>
                <w:b/>
                <w:sz w:val="20"/>
                <w:szCs w:val="20"/>
                <w:lang w:val="en-GB"/>
              </w:rPr>
              <w:t xml:space="preserve"> </w:t>
            </w:r>
            <w:proofErr w:type="gramStart"/>
            <w:r w:rsidR="00C61046">
              <w:rPr>
                <w:rFonts w:asciiTheme="majorHAnsi" w:hAnsiTheme="majorHAnsi" w:cs="Tahoma"/>
                <w:b/>
                <w:sz w:val="20"/>
                <w:szCs w:val="20"/>
                <w:lang w:val="en-GB"/>
              </w:rPr>
              <w:t>PAN ,</w:t>
            </w:r>
            <w:proofErr w:type="gramEnd"/>
            <w:r w:rsidR="00C61046">
              <w:rPr>
                <w:rFonts w:asciiTheme="majorHAnsi" w:hAnsiTheme="majorHAnsi" w:cs="Tahoma"/>
                <w:b/>
                <w:sz w:val="20"/>
                <w:szCs w:val="20"/>
                <w:lang w:val="en-GB"/>
              </w:rPr>
              <w:t xml:space="preserve"> GSTN , </w:t>
            </w:r>
            <w:proofErr w:type="spellStart"/>
            <w:r w:rsidR="00C61046">
              <w:rPr>
                <w:rFonts w:asciiTheme="majorHAnsi" w:hAnsiTheme="majorHAnsi" w:cs="Tahoma"/>
                <w:b/>
                <w:sz w:val="20"/>
                <w:szCs w:val="20"/>
                <w:lang w:val="en-GB"/>
              </w:rPr>
              <w:t>fssai</w:t>
            </w:r>
            <w:proofErr w:type="spellEnd"/>
            <w:r w:rsidR="00C61046">
              <w:rPr>
                <w:rFonts w:asciiTheme="majorHAnsi" w:hAnsiTheme="majorHAnsi" w:cs="Tahoma"/>
                <w:b/>
                <w:sz w:val="20"/>
                <w:szCs w:val="20"/>
                <w:lang w:val="en-GB"/>
              </w:rPr>
              <w:t xml:space="preserve">  have been issued to Roaring Bowl </w:t>
            </w:r>
            <w:proofErr w:type="spellStart"/>
            <w:r w:rsidR="00C61046">
              <w:rPr>
                <w:rFonts w:asciiTheme="majorHAnsi" w:hAnsiTheme="majorHAnsi" w:cs="Tahoma"/>
                <w:b/>
                <w:sz w:val="20"/>
                <w:szCs w:val="20"/>
                <w:lang w:val="en-GB"/>
              </w:rPr>
              <w:t>Pvt.</w:t>
            </w:r>
            <w:proofErr w:type="spellEnd"/>
            <w:r w:rsidR="00C61046">
              <w:rPr>
                <w:rFonts w:asciiTheme="majorHAnsi" w:hAnsiTheme="majorHAnsi" w:cs="Tahoma"/>
                <w:b/>
                <w:sz w:val="20"/>
                <w:szCs w:val="20"/>
                <w:lang w:val="en-GB"/>
              </w:rPr>
              <w:t xml:space="preserve"> Limited.</w:t>
            </w:r>
            <w:r w:rsidR="00E77834">
              <w:rPr>
                <w:rFonts w:asciiTheme="majorHAnsi" w:hAnsiTheme="majorHAnsi" w:cs="Tahoma"/>
                <w:b/>
                <w:sz w:val="20"/>
                <w:szCs w:val="20"/>
                <w:lang w:val="en-GB"/>
              </w:rPr>
              <w:t xml:space="preserve"> A team of </w:t>
            </w:r>
            <w:proofErr w:type="gramStart"/>
            <w:r w:rsidR="00E77834">
              <w:rPr>
                <w:rFonts w:asciiTheme="majorHAnsi" w:hAnsiTheme="majorHAnsi" w:cs="Tahoma"/>
                <w:b/>
                <w:sz w:val="20"/>
                <w:szCs w:val="20"/>
                <w:lang w:val="en-GB"/>
              </w:rPr>
              <w:t>dedicated  persons</w:t>
            </w:r>
            <w:proofErr w:type="gramEnd"/>
            <w:r w:rsidR="00E77834">
              <w:rPr>
                <w:rFonts w:asciiTheme="majorHAnsi" w:hAnsiTheme="majorHAnsi" w:cs="Tahoma"/>
                <w:b/>
                <w:sz w:val="20"/>
                <w:szCs w:val="20"/>
                <w:lang w:val="en-GB"/>
              </w:rPr>
              <w:t xml:space="preserve"> are Working for Cooking,  Inventory , Quality Checking , Packing and Logistics.</w:t>
            </w:r>
            <w:bookmarkStart w:id="0" w:name="_GoBack"/>
            <w:bookmarkEnd w:id="0"/>
          </w:p>
          <w:p w:rsidR="00527785" w:rsidRDefault="00527785" w:rsidP="00B9635A">
            <w:pPr>
              <w:jc w:val="both"/>
              <w:rPr>
                <w:rFonts w:asciiTheme="majorHAnsi" w:hAnsiTheme="majorHAnsi" w:cs="Tahoma"/>
                <w:b/>
                <w:sz w:val="20"/>
                <w:szCs w:val="20"/>
                <w:lang w:val="en-GB"/>
              </w:rPr>
            </w:pPr>
          </w:p>
          <w:p w:rsidR="00527785" w:rsidRPr="00CF5956" w:rsidRDefault="00527785" w:rsidP="00B9635A">
            <w:pPr>
              <w:jc w:val="both"/>
              <w:rPr>
                <w:rFonts w:asciiTheme="majorHAnsi" w:hAnsiTheme="majorHAnsi" w:cs="Tahoma"/>
                <w:b/>
                <w:sz w:val="20"/>
                <w:szCs w:val="20"/>
                <w:lang w:val="en-GB"/>
              </w:rPr>
            </w:pPr>
          </w:p>
        </w:tc>
      </w:tr>
      <w:tr w:rsidR="00B5404F" w:rsidRPr="00886C1A" w:rsidTr="00040E9C">
        <w:trPr>
          <w:trHeight w:val="80"/>
        </w:trPr>
        <w:tc>
          <w:tcPr>
            <w:tcW w:w="0" w:type="auto"/>
            <w:shd w:val="clear" w:color="auto" w:fill="FFFFFF" w:themeFill="background1"/>
          </w:tcPr>
          <w:p w:rsidR="00FD3F22" w:rsidRPr="00886C1A" w:rsidRDefault="00FD3F22" w:rsidP="00052F44">
            <w:pPr>
              <w:rPr>
                <w:lang w:val="en-GB"/>
              </w:rPr>
            </w:pPr>
          </w:p>
        </w:tc>
      </w:tr>
    </w:tbl>
    <w:p w:rsidR="00FD3F22" w:rsidRDefault="00FD3F22" w:rsidP="00F0106B">
      <w:pPr>
        <w:rPr>
          <w:rFonts w:asciiTheme="majorHAnsi" w:hAnsiTheme="majorHAnsi"/>
          <w:lang w:val="en-GB"/>
        </w:rPr>
      </w:pPr>
    </w:p>
    <w:p w:rsidR="00B67CAE" w:rsidRDefault="00B67CAE" w:rsidP="00F0106B">
      <w:pPr>
        <w:rPr>
          <w:rFonts w:asciiTheme="majorHAnsi" w:hAnsiTheme="majorHAnsi"/>
          <w:lang w:val="en-GB"/>
        </w:rPr>
      </w:pPr>
    </w:p>
    <w:p w:rsidR="00B67CAE" w:rsidRDefault="00B67CAE" w:rsidP="00F0106B">
      <w:pPr>
        <w:rPr>
          <w:rFonts w:asciiTheme="majorHAnsi" w:hAnsiTheme="majorHAnsi"/>
          <w:lang w:val="en-GB"/>
        </w:rPr>
      </w:pPr>
    </w:p>
    <w:p w:rsidR="00B67CAE" w:rsidRPr="00886C1A" w:rsidRDefault="00B67CAE" w:rsidP="00F0106B">
      <w:pPr>
        <w:rPr>
          <w:rFonts w:asciiTheme="majorHAnsi" w:hAnsiTheme="majorHAnsi"/>
          <w:lang w:val="en-GB"/>
        </w:rPr>
      </w:pPr>
    </w:p>
    <w:p w:rsidR="00722FC9" w:rsidRPr="00886C1A" w:rsidRDefault="00E77834" w:rsidP="00F0106B">
      <w:pPr>
        <w:rPr>
          <w:rFonts w:asciiTheme="majorHAnsi" w:hAnsiTheme="majorHAnsi"/>
          <w:lang w:val="en-GB"/>
        </w:rPr>
      </w:pPr>
    </w:p>
    <w:sectPr w:rsidR="00722FC9" w:rsidRPr="00886C1A" w:rsidSect="0040434C">
      <w:pgSz w:w="11909" w:h="16834" w:code="9"/>
      <w:pgMar w:top="540" w:right="749" w:bottom="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4" type="#_x0000_t75" style="width:7.5pt;height:7.5pt" o:bullet="t">
        <v:imagedata r:id="rId1" o:title="bullet-blue"/>
      </v:shape>
    </w:pict>
  </w:numPicBullet>
  <w:numPicBullet w:numPicBulletId="1">
    <w:pict>
      <v:shape id="_x0000_i1055" type="#_x0000_t75" style="width:12pt;height:12pt" o:bullet="t">
        <v:imagedata r:id="rId2" o:title="bullet"/>
      </v:shape>
    </w:pict>
  </w:numPicBullet>
  <w:numPicBullet w:numPicBulletId="2">
    <w:pict>
      <v:shape id="_x0000_i1056" type="#_x0000_t75" style="width:7.5pt;height:7.5pt" o:bullet="t">
        <v:imagedata r:id="rId3" o:title="bullet-grey"/>
      </v:shape>
    </w:pict>
  </w:numPicBullet>
  <w:numPicBullet w:numPicBulletId="3">
    <w:pict>
      <v:shape id="_x0000_i1057" type="#_x0000_t75" style="width:10.5pt;height:10.5pt" o:bullet="t">
        <v:imagedata r:id="rId4" o:title="bullet"/>
      </v:shape>
    </w:pict>
  </w:numPicBullet>
  <w:abstractNum w:abstractNumId="0" w15:restartNumberingAfterBreak="0">
    <w:nsid w:val="004B5FBD"/>
    <w:multiLevelType w:val="hybridMultilevel"/>
    <w:tmpl w:val="2A382F3C"/>
    <w:lvl w:ilvl="0" w:tplc="F2A69016">
      <w:start w:val="1"/>
      <w:numFmt w:val="bullet"/>
      <w:lvlText w:val=""/>
      <w:lvlPicBulletId w:val="2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BC02FA8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91F8624A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45229F0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D5C6A460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904E77C6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83B8A73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3458796C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93FA485C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1" w15:restartNumberingAfterBreak="0">
    <w:nsid w:val="07445E1C"/>
    <w:multiLevelType w:val="hybridMultilevel"/>
    <w:tmpl w:val="E49CE5D8"/>
    <w:lvl w:ilvl="0" w:tplc="41E087F6">
      <w:start w:val="1"/>
      <w:numFmt w:val="bullet"/>
      <w:lvlText w:val=""/>
      <w:lvlPicBulletId w:val="2"/>
      <w:lvlJc w:val="left"/>
      <w:pPr>
        <w:ind w:left="360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E50879"/>
    <w:multiLevelType w:val="hybridMultilevel"/>
    <w:tmpl w:val="FFB2E838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auto"/>
        <w:sz w:val="18"/>
        <w:szCs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AB3DA2"/>
    <w:multiLevelType w:val="hybridMultilevel"/>
    <w:tmpl w:val="7D92BA8A"/>
    <w:lvl w:ilvl="0" w:tplc="4EB25F7A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A406C3"/>
    <w:multiLevelType w:val="hybridMultilevel"/>
    <w:tmpl w:val="24A64EF0"/>
    <w:lvl w:ilvl="0" w:tplc="F2A69016">
      <w:start w:val="1"/>
      <w:numFmt w:val="bullet"/>
      <w:lvlText w:val=""/>
      <w:lvlPicBulletId w:val="2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BC02FA8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91F8624A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45229F0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D5C6A460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904E77C6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83B8A73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3458796C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93FA485C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5" w15:restartNumberingAfterBreak="0">
    <w:nsid w:val="13525E7A"/>
    <w:multiLevelType w:val="hybridMultilevel"/>
    <w:tmpl w:val="7EA0533A"/>
    <w:lvl w:ilvl="0" w:tplc="4EB25F7A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9200958"/>
    <w:multiLevelType w:val="hybridMultilevel"/>
    <w:tmpl w:val="B3485D90"/>
    <w:lvl w:ilvl="0" w:tplc="A7D898C4">
      <w:start w:val="1"/>
      <w:numFmt w:val="bullet"/>
      <w:lvlText w:val=""/>
      <w:lvlPicBulletId w:val="2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BC02FA8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91F8624A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45229F0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D5C6A460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904E77C6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83B8A73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3458796C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93FA485C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7" w15:restartNumberingAfterBreak="0">
    <w:nsid w:val="1AA96E16"/>
    <w:multiLevelType w:val="hybridMultilevel"/>
    <w:tmpl w:val="136C6D22"/>
    <w:lvl w:ilvl="0" w:tplc="9F32F3A4">
      <w:numFmt w:val="bullet"/>
      <w:lvlText w:val="•"/>
      <w:lvlJc w:val="left"/>
      <w:pPr>
        <w:ind w:left="1080" w:hanging="720"/>
      </w:pPr>
      <w:rPr>
        <w:rFonts w:ascii="Cambria" w:eastAsiaTheme="minorHAnsi" w:hAnsi="Cambri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4D7A5F"/>
    <w:multiLevelType w:val="hybridMultilevel"/>
    <w:tmpl w:val="D4F67D3C"/>
    <w:lvl w:ilvl="0" w:tplc="F2A69016">
      <w:start w:val="1"/>
      <w:numFmt w:val="bullet"/>
      <w:lvlText w:val=""/>
      <w:lvlPicBulletId w:val="2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BC02FA8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91F8624A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45229F0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D5C6A460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904E77C6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83B8A73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3458796C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93FA485C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9" w15:restartNumberingAfterBreak="0">
    <w:nsid w:val="1FCA3B4A"/>
    <w:multiLevelType w:val="hybridMultilevel"/>
    <w:tmpl w:val="998AC4F6"/>
    <w:lvl w:ilvl="0" w:tplc="A7D898C4">
      <w:start w:val="1"/>
      <w:numFmt w:val="bullet"/>
      <w:lvlText w:val=""/>
      <w:lvlPicBulletId w:val="2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268188B"/>
    <w:multiLevelType w:val="hybridMultilevel"/>
    <w:tmpl w:val="74A459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CB6D3E"/>
    <w:multiLevelType w:val="hybridMultilevel"/>
    <w:tmpl w:val="F45E561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CC251CC"/>
    <w:multiLevelType w:val="hybridMultilevel"/>
    <w:tmpl w:val="6B1A3B5A"/>
    <w:lvl w:ilvl="0" w:tplc="4EB25F7A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B22DD1"/>
    <w:multiLevelType w:val="hybridMultilevel"/>
    <w:tmpl w:val="E848D870"/>
    <w:lvl w:ilvl="0" w:tplc="A7D898C4">
      <w:start w:val="1"/>
      <w:numFmt w:val="bullet"/>
      <w:lvlText w:val=""/>
      <w:lvlPicBulletId w:val="2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3F6329E"/>
    <w:multiLevelType w:val="hybridMultilevel"/>
    <w:tmpl w:val="3D205B40"/>
    <w:lvl w:ilvl="0" w:tplc="A7D898C4">
      <w:start w:val="1"/>
      <w:numFmt w:val="bullet"/>
      <w:lvlText w:val=""/>
      <w:lvlPicBulletId w:val="2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1C3780"/>
    <w:multiLevelType w:val="hybridMultilevel"/>
    <w:tmpl w:val="AB160B06"/>
    <w:lvl w:ilvl="0" w:tplc="A7D898C4">
      <w:start w:val="1"/>
      <w:numFmt w:val="bullet"/>
      <w:lvlText w:val=""/>
      <w:lvlPicBulletId w:val="2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7B4148D"/>
    <w:multiLevelType w:val="hybridMultilevel"/>
    <w:tmpl w:val="54FCD09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7" w15:restartNumberingAfterBreak="0">
    <w:nsid w:val="4B373272"/>
    <w:multiLevelType w:val="hybridMultilevel"/>
    <w:tmpl w:val="F0129D20"/>
    <w:lvl w:ilvl="0" w:tplc="F2A69016">
      <w:start w:val="1"/>
      <w:numFmt w:val="bullet"/>
      <w:lvlText w:val=""/>
      <w:lvlPicBulletId w:val="2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3015F4"/>
    <w:multiLevelType w:val="hybridMultilevel"/>
    <w:tmpl w:val="B692A60A"/>
    <w:lvl w:ilvl="0" w:tplc="4EB25F7A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173A70"/>
    <w:multiLevelType w:val="hybridMultilevel"/>
    <w:tmpl w:val="66EE5460"/>
    <w:lvl w:ilvl="0" w:tplc="9F32F3A4">
      <w:numFmt w:val="bullet"/>
      <w:lvlText w:val="•"/>
      <w:lvlJc w:val="left"/>
      <w:pPr>
        <w:ind w:left="1080" w:hanging="720"/>
      </w:pPr>
      <w:rPr>
        <w:rFonts w:ascii="Cambria" w:eastAsiaTheme="minorHAnsi" w:hAnsi="Cambri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121D3D"/>
    <w:multiLevelType w:val="hybridMultilevel"/>
    <w:tmpl w:val="C472040E"/>
    <w:lvl w:ilvl="0" w:tplc="FE9C5E1A">
      <w:start w:val="1"/>
      <w:numFmt w:val="bullet"/>
      <w:lvlText w:val=""/>
      <w:lvlPicBulletId w:val="3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BC02FA8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91F8624A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45229F0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D5C6A460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904E77C6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83B8A73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3458796C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93FA485C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21" w15:restartNumberingAfterBreak="0">
    <w:nsid w:val="57C84B28"/>
    <w:multiLevelType w:val="hybridMultilevel"/>
    <w:tmpl w:val="E21E359E"/>
    <w:lvl w:ilvl="0" w:tplc="F2A69016">
      <w:start w:val="1"/>
      <w:numFmt w:val="bullet"/>
      <w:lvlText w:val=""/>
      <w:lvlPicBulletId w:val="2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BC02FA8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91F8624A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45229F0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D5C6A460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904E77C6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83B8A73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3458796C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93FA485C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22" w15:restartNumberingAfterBreak="0">
    <w:nsid w:val="5C4E539C"/>
    <w:multiLevelType w:val="hybridMultilevel"/>
    <w:tmpl w:val="7C08DA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62319FD"/>
    <w:multiLevelType w:val="hybridMultilevel"/>
    <w:tmpl w:val="6A26AEA8"/>
    <w:lvl w:ilvl="0" w:tplc="4EB25F7A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87D515E"/>
    <w:multiLevelType w:val="hybridMultilevel"/>
    <w:tmpl w:val="A10A96AE"/>
    <w:lvl w:ilvl="0" w:tplc="4EB25F7A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AA92B13"/>
    <w:multiLevelType w:val="hybridMultilevel"/>
    <w:tmpl w:val="7B20F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A64CB6"/>
    <w:multiLevelType w:val="hybridMultilevel"/>
    <w:tmpl w:val="3EB8A66C"/>
    <w:lvl w:ilvl="0" w:tplc="4EB25F7A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153D36"/>
    <w:multiLevelType w:val="hybridMultilevel"/>
    <w:tmpl w:val="20FCD93E"/>
    <w:lvl w:ilvl="0" w:tplc="F2A69016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E6520C"/>
    <w:multiLevelType w:val="hybridMultilevel"/>
    <w:tmpl w:val="B7E8F73C"/>
    <w:lvl w:ilvl="0" w:tplc="53C086B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57365D"/>
    <w:multiLevelType w:val="hybridMultilevel"/>
    <w:tmpl w:val="99A4B518"/>
    <w:lvl w:ilvl="0" w:tplc="4EB25F7A">
      <w:start w:val="1"/>
      <w:numFmt w:val="bullet"/>
      <w:lvlText w:val=""/>
      <w:lvlPicBulletId w:val="1"/>
      <w:lvlJc w:val="left"/>
      <w:pPr>
        <w:ind w:left="90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0" w15:restartNumberingAfterBreak="0">
    <w:nsid w:val="739A2D35"/>
    <w:multiLevelType w:val="hybridMultilevel"/>
    <w:tmpl w:val="0972D23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color w:val="auto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A99179B"/>
    <w:multiLevelType w:val="hybridMultilevel"/>
    <w:tmpl w:val="E27C4E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4D38DA"/>
    <w:multiLevelType w:val="hybridMultilevel"/>
    <w:tmpl w:val="91AC0A2C"/>
    <w:lvl w:ilvl="0" w:tplc="4EB25F7A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252BDB"/>
    <w:multiLevelType w:val="hybridMultilevel"/>
    <w:tmpl w:val="45EE4D08"/>
    <w:lvl w:ilvl="0" w:tplc="4EB25F7A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30"/>
  </w:num>
  <w:num w:numId="3">
    <w:abstractNumId w:val="24"/>
  </w:num>
  <w:num w:numId="4">
    <w:abstractNumId w:val="5"/>
  </w:num>
  <w:num w:numId="5">
    <w:abstractNumId w:val="18"/>
  </w:num>
  <w:num w:numId="6">
    <w:abstractNumId w:val="32"/>
  </w:num>
  <w:num w:numId="7">
    <w:abstractNumId w:val="26"/>
  </w:num>
  <w:num w:numId="8">
    <w:abstractNumId w:val="23"/>
  </w:num>
  <w:num w:numId="9">
    <w:abstractNumId w:val="3"/>
  </w:num>
  <w:num w:numId="10">
    <w:abstractNumId w:val="16"/>
  </w:num>
  <w:num w:numId="11">
    <w:abstractNumId w:val="29"/>
  </w:num>
  <w:num w:numId="12">
    <w:abstractNumId w:val="10"/>
  </w:num>
  <w:num w:numId="13">
    <w:abstractNumId w:val="33"/>
  </w:num>
  <w:num w:numId="14">
    <w:abstractNumId w:val="12"/>
  </w:num>
  <w:num w:numId="15">
    <w:abstractNumId w:val="22"/>
  </w:num>
  <w:num w:numId="16">
    <w:abstractNumId w:val="11"/>
  </w:num>
  <w:num w:numId="17">
    <w:abstractNumId w:val="6"/>
  </w:num>
  <w:num w:numId="18">
    <w:abstractNumId w:val="13"/>
  </w:num>
  <w:num w:numId="19">
    <w:abstractNumId w:val="17"/>
  </w:num>
  <w:num w:numId="20">
    <w:abstractNumId w:val="27"/>
  </w:num>
  <w:num w:numId="21">
    <w:abstractNumId w:val="1"/>
  </w:num>
  <w:num w:numId="22">
    <w:abstractNumId w:val="20"/>
  </w:num>
  <w:num w:numId="23">
    <w:abstractNumId w:val="25"/>
  </w:num>
  <w:num w:numId="24">
    <w:abstractNumId w:val="19"/>
  </w:num>
  <w:num w:numId="25">
    <w:abstractNumId w:val="7"/>
  </w:num>
  <w:num w:numId="26">
    <w:abstractNumId w:val="14"/>
  </w:num>
  <w:num w:numId="27">
    <w:abstractNumId w:val="15"/>
  </w:num>
  <w:num w:numId="28">
    <w:abstractNumId w:val="9"/>
  </w:num>
  <w:num w:numId="29">
    <w:abstractNumId w:val="31"/>
  </w:num>
  <w:num w:numId="30">
    <w:abstractNumId w:val="2"/>
  </w:num>
  <w:num w:numId="31">
    <w:abstractNumId w:val="4"/>
  </w:num>
  <w:num w:numId="32">
    <w:abstractNumId w:val="21"/>
  </w:num>
  <w:num w:numId="33">
    <w:abstractNumId w:val="0"/>
  </w:num>
  <w:num w:numId="3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E2E"/>
    <w:rsid w:val="00002397"/>
    <w:rsid w:val="00003B73"/>
    <w:rsid w:val="000132B6"/>
    <w:rsid w:val="000150EB"/>
    <w:rsid w:val="0001608B"/>
    <w:rsid w:val="000171EB"/>
    <w:rsid w:val="000259FD"/>
    <w:rsid w:val="000266D6"/>
    <w:rsid w:val="00031CFA"/>
    <w:rsid w:val="00040E9C"/>
    <w:rsid w:val="000440FF"/>
    <w:rsid w:val="00046D4F"/>
    <w:rsid w:val="00052F44"/>
    <w:rsid w:val="00070DCE"/>
    <w:rsid w:val="00086E80"/>
    <w:rsid w:val="00087A68"/>
    <w:rsid w:val="0009077F"/>
    <w:rsid w:val="00096B7A"/>
    <w:rsid w:val="000B321E"/>
    <w:rsid w:val="000D04F2"/>
    <w:rsid w:val="000D5C22"/>
    <w:rsid w:val="000E366D"/>
    <w:rsid w:val="000E4478"/>
    <w:rsid w:val="000E6CED"/>
    <w:rsid w:val="000E6DB6"/>
    <w:rsid w:val="000F515F"/>
    <w:rsid w:val="00100C14"/>
    <w:rsid w:val="00100CC8"/>
    <w:rsid w:val="00101836"/>
    <w:rsid w:val="0010564A"/>
    <w:rsid w:val="0011263E"/>
    <w:rsid w:val="00122F14"/>
    <w:rsid w:val="00125D40"/>
    <w:rsid w:val="00142BDD"/>
    <w:rsid w:val="00145C40"/>
    <w:rsid w:val="001504BD"/>
    <w:rsid w:val="00154D1D"/>
    <w:rsid w:val="0016089E"/>
    <w:rsid w:val="00173A1C"/>
    <w:rsid w:val="00173A6A"/>
    <w:rsid w:val="00185A7F"/>
    <w:rsid w:val="00187DE1"/>
    <w:rsid w:val="001949A2"/>
    <w:rsid w:val="001A01C6"/>
    <w:rsid w:val="001A5BF0"/>
    <w:rsid w:val="001B66CB"/>
    <w:rsid w:val="001C38D7"/>
    <w:rsid w:val="001C523E"/>
    <w:rsid w:val="001D0A6D"/>
    <w:rsid w:val="001D47CC"/>
    <w:rsid w:val="001D52A8"/>
    <w:rsid w:val="001D589C"/>
    <w:rsid w:val="001E1995"/>
    <w:rsid w:val="001E2031"/>
    <w:rsid w:val="001E59A4"/>
    <w:rsid w:val="00203205"/>
    <w:rsid w:val="0021633A"/>
    <w:rsid w:val="002241CB"/>
    <w:rsid w:val="00227BFB"/>
    <w:rsid w:val="00235C6A"/>
    <w:rsid w:val="0023729C"/>
    <w:rsid w:val="002475B7"/>
    <w:rsid w:val="00251D94"/>
    <w:rsid w:val="00262424"/>
    <w:rsid w:val="00267D54"/>
    <w:rsid w:val="00274607"/>
    <w:rsid w:val="00274CD6"/>
    <w:rsid w:val="002813D9"/>
    <w:rsid w:val="00287958"/>
    <w:rsid w:val="00296463"/>
    <w:rsid w:val="002A0702"/>
    <w:rsid w:val="002A1FAE"/>
    <w:rsid w:val="002B2827"/>
    <w:rsid w:val="002B3CFF"/>
    <w:rsid w:val="002B59F2"/>
    <w:rsid w:val="002C2EAD"/>
    <w:rsid w:val="002C613F"/>
    <w:rsid w:val="002D34CF"/>
    <w:rsid w:val="002D498F"/>
    <w:rsid w:val="002E2AE4"/>
    <w:rsid w:val="00310D48"/>
    <w:rsid w:val="003128D1"/>
    <w:rsid w:val="00313F75"/>
    <w:rsid w:val="0031769B"/>
    <w:rsid w:val="00320B2C"/>
    <w:rsid w:val="00340425"/>
    <w:rsid w:val="00341BAD"/>
    <w:rsid w:val="003524DF"/>
    <w:rsid w:val="00355C30"/>
    <w:rsid w:val="00376DEE"/>
    <w:rsid w:val="00385D87"/>
    <w:rsid w:val="00387C17"/>
    <w:rsid w:val="0039107F"/>
    <w:rsid w:val="003C0F7A"/>
    <w:rsid w:val="003C3AE4"/>
    <w:rsid w:val="003E7742"/>
    <w:rsid w:val="003F563D"/>
    <w:rsid w:val="00406D28"/>
    <w:rsid w:val="004244AF"/>
    <w:rsid w:val="00436810"/>
    <w:rsid w:val="004411BE"/>
    <w:rsid w:val="00446EB5"/>
    <w:rsid w:val="00471EBD"/>
    <w:rsid w:val="00473121"/>
    <w:rsid w:val="004739FD"/>
    <w:rsid w:val="004806E8"/>
    <w:rsid w:val="00487CCA"/>
    <w:rsid w:val="00491DC0"/>
    <w:rsid w:val="004C0D0E"/>
    <w:rsid w:val="004C1172"/>
    <w:rsid w:val="004D05E0"/>
    <w:rsid w:val="004D7B90"/>
    <w:rsid w:val="004E427A"/>
    <w:rsid w:val="004E43F2"/>
    <w:rsid w:val="004E4C3E"/>
    <w:rsid w:val="004E68B1"/>
    <w:rsid w:val="004E6986"/>
    <w:rsid w:val="004F22C1"/>
    <w:rsid w:val="00504F68"/>
    <w:rsid w:val="005062BF"/>
    <w:rsid w:val="00506AF9"/>
    <w:rsid w:val="00522D59"/>
    <w:rsid w:val="00525B03"/>
    <w:rsid w:val="00527785"/>
    <w:rsid w:val="005328A5"/>
    <w:rsid w:val="00537DDD"/>
    <w:rsid w:val="00540835"/>
    <w:rsid w:val="0054261D"/>
    <w:rsid w:val="00542BD2"/>
    <w:rsid w:val="00543313"/>
    <w:rsid w:val="00545033"/>
    <w:rsid w:val="005507DF"/>
    <w:rsid w:val="00566474"/>
    <w:rsid w:val="00574C00"/>
    <w:rsid w:val="00575DD0"/>
    <w:rsid w:val="005930D8"/>
    <w:rsid w:val="005944BA"/>
    <w:rsid w:val="00595B8D"/>
    <w:rsid w:val="005A1DF6"/>
    <w:rsid w:val="005B3B1A"/>
    <w:rsid w:val="005B4740"/>
    <w:rsid w:val="005D27A8"/>
    <w:rsid w:val="005E2BD8"/>
    <w:rsid w:val="005F2607"/>
    <w:rsid w:val="00610F4B"/>
    <w:rsid w:val="00611335"/>
    <w:rsid w:val="00616BFF"/>
    <w:rsid w:val="00620A95"/>
    <w:rsid w:val="00634F27"/>
    <w:rsid w:val="00637BED"/>
    <w:rsid w:val="00646BE9"/>
    <w:rsid w:val="00646D20"/>
    <w:rsid w:val="0065343F"/>
    <w:rsid w:val="00660C10"/>
    <w:rsid w:val="00671951"/>
    <w:rsid w:val="00675BD6"/>
    <w:rsid w:val="00680651"/>
    <w:rsid w:val="006969BF"/>
    <w:rsid w:val="00697896"/>
    <w:rsid w:val="006B264C"/>
    <w:rsid w:val="006D6DAB"/>
    <w:rsid w:val="006F0AE9"/>
    <w:rsid w:val="00701150"/>
    <w:rsid w:val="007013A7"/>
    <w:rsid w:val="0070343F"/>
    <w:rsid w:val="00711757"/>
    <w:rsid w:val="00730B66"/>
    <w:rsid w:val="00742361"/>
    <w:rsid w:val="0076636B"/>
    <w:rsid w:val="00773062"/>
    <w:rsid w:val="00777397"/>
    <w:rsid w:val="007803FE"/>
    <w:rsid w:val="00780F81"/>
    <w:rsid w:val="007841D1"/>
    <w:rsid w:val="00784A08"/>
    <w:rsid w:val="00785790"/>
    <w:rsid w:val="00794AB7"/>
    <w:rsid w:val="007A1B7B"/>
    <w:rsid w:val="007A1D0A"/>
    <w:rsid w:val="007B10E6"/>
    <w:rsid w:val="007B6DC8"/>
    <w:rsid w:val="007B7DC8"/>
    <w:rsid w:val="007C31EB"/>
    <w:rsid w:val="007C6295"/>
    <w:rsid w:val="007D1D2E"/>
    <w:rsid w:val="007E445A"/>
    <w:rsid w:val="007E7232"/>
    <w:rsid w:val="007F7D19"/>
    <w:rsid w:val="00801C11"/>
    <w:rsid w:val="00802CED"/>
    <w:rsid w:val="008079F5"/>
    <w:rsid w:val="00815D8C"/>
    <w:rsid w:val="008172C2"/>
    <w:rsid w:val="008335B1"/>
    <w:rsid w:val="008349A7"/>
    <w:rsid w:val="0085169A"/>
    <w:rsid w:val="00871064"/>
    <w:rsid w:val="00871217"/>
    <w:rsid w:val="00873992"/>
    <w:rsid w:val="00886C1A"/>
    <w:rsid w:val="00887BAE"/>
    <w:rsid w:val="008945E5"/>
    <w:rsid w:val="008A08D6"/>
    <w:rsid w:val="008C108D"/>
    <w:rsid w:val="008C53F7"/>
    <w:rsid w:val="008D4391"/>
    <w:rsid w:val="008F2143"/>
    <w:rsid w:val="009030F8"/>
    <w:rsid w:val="00906F28"/>
    <w:rsid w:val="009101F2"/>
    <w:rsid w:val="0091712A"/>
    <w:rsid w:val="00917AB0"/>
    <w:rsid w:val="00925921"/>
    <w:rsid w:val="009322DB"/>
    <w:rsid w:val="00940780"/>
    <w:rsid w:val="00941339"/>
    <w:rsid w:val="00946106"/>
    <w:rsid w:val="00952086"/>
    <w:rsid w:val="0095693F"/>
    <w:rsid w:val="00963A36"/>
    <w:rsid w:val="00963D5B"/>
    <w:rsid w:val="00972B9A"/>
    <w:rsid w:val="009756BA"/>
    <w:rsid w:val="00976610"/>
    <w:rsid w:val="00976C97"/>
    <w:rsid w:val="0098036A"/>
    <w:rsid w:val="00990200"/>
    <w:rsid w:val="009906AD"/>
    <w:rsid w:val="009B1AF7"/>
    <w:rsid w:val="009E11E4"/>
    <w:rsid w:val="009F7FEF"/>
    <w:rsid w:val="009F7FF3"/>
    <w:rsid w:val="00A02CCF"/>
    <w:rsid w:val="00A11272"/>
    <w:rsid w:val="00A1797F"/>
    <w:rsid w:val="00A21BF8"/>
    <w:rsid w:val="00A34BB4"/>
    <w:rsid w:val="00A43D18"/>
    <w:rsid w:val="00A4579D"/>
    <w:rsid w:val="00A519C0"/>
    <w:rsid w:val="00A57682"/>
    <w:rsid w:val="00A60B50"/>
    <w:rsid w:val="00A70F5E"/>
    <w:rsid w:val="00A7608D"/>
    <w:rsid w:val="00A808AB"/>
    <w:rsid w:val="00A82E6D"/>
    <w:rsid w:val="00A85AAB"/>
    <w:rsid w:val="00A970B1"/>
    <w:rsid w:val="00AA257B"/>
    <w:rsid w:val="00AB6CED"/>
    <w:rsid w:val="00AC1CF3"/>
    <w:rsid w:val="00AD33F4"/>
    <w:rsid w:val="00AD5B03"/>
    <w:rsid w:val="00AE595B"/>
    <w:rsid w:val="00AF7505"/>
    <w:rsid w:val="00B02471"/>
    <w:rsid w:val="00B13B03"/>
    <w:rsid w:val="00B164B3"/>
    <w:rsid w:val="00B21401"/>
    <w:rsid w:val="00B21B70"/>
    <w:rsid w:val="00B22E70"/>
    <w:rsid w:val="00B439D4"/>
    <w:rsid w:val="00B45DF3"/>
    <w:rsid w:val="00B46F36"/>
    <w:rsid w:val="00B5159C"/>
    <w:rsid w:val="00B5404F"/>
    <w:rsid w:val="00B5443D"/>
    <w:rsid w:val="00B564FA"/>
    <w:rsid w:val="00B611EF"/>
    <w:rsid w:val="00B67CAE"/>
    <w:rsid w:val="00B7537E"/>
    <w:rsid w:val="00B762D7"/>
    <w:rsid w:val="00B93B93"/>
    <w:rsid w:val="00B9635A"/>
    <w:rsid w:val="00BA0EA7"/>
    <w:rsid w:val="00BB0EEA"/>
    <w:rsid w:val="00BB35FC"/>
    <w:rsid w:val="00BB5850"/>
    <w:rsid w:val="00BB5B93"/>
    <w:rsid w:val="00BE3393"/>
    <w:rsid w:val="00BE6308"/>
    <w:rsid w:val="00BF3DFD"/>
    <w:rsid w:val="00C05B2A"/>
    <w:rsid w:val="00C32415"/>
    <w:rsid w:val="00C3292F"/>
    <w:rsid w:val="00C465C0"/>
    <w:rsid w:val="00C51867"/>
    <w:rsid w:val="00C56749"/>
    <w:rsid w:val="00C61046"/>
    <w:rsid w:val="00C76E0E"/>
    <w:rsid w:val="00C80698"/>
    <w:rsid w:val="00C81B51"/>
    <w:rsid w:val="00C848E4"/>
    <w:rsid w:val="00C85801"/>
    <w:rsid w:val="00C926D6"/>
    <w:rsid w:val="00C94D91"/>
    <w:rsid w:val="00C969E5"/>
    <w:rsid w:val="00CA4334"/>
    <w:rsid w:val="00CA4341"/>
    <w:rsid w:val="00CC1D9C"/>
    <w:rsid w:val="00CC2603"/>
    <w:rsid w:val="00CC36B9"/>
    <w:rsid w:val="00CF4138"/>
    <w:rsid w:val="00CF5956"/>
    <w:rsid w:val="00D02AC8"/>
    <w:rsid w:val="00D107E5"/>
    <w:rsid w:val="00D12C87"/>
    <w:rsid w:val="00D36917"/>
    <w:rsid w:val="00D54CF7"/>
    <w:rsid w:val="00D701A8"/>
    <w:rsid w:val="00D83BFC"/>
    <w:rsid w:val="00D9727C"/>
    <w:rsid w:val="00DA58DB"/>
    <w:rsid w:val="00DC0631"/>
    <w:rsid w:val="00DC482A"/>
    <w:rsid w:val="00DD00DC"/>
    <w:rsid w:val="00DD6C7C"/>
    <w:rsid w:val="00DD6E45"/>
    <w:rsid w:val="00DE4D5C"/>
    <w:rsid w:val="00DE695D"/>
    <w:rsid w:val="00E07923"/>
    <w:rsid w:val="00E10EB7"/>
    <w:rsid w:val="00E34D03"/>
    <w:rsid w:val="00E34DDA"/>
    <w:rsid w:val="00E42C86"/>
    <w:rsid w:val="00E5190B"/>
    <w:rsid w:val="00E615ED"/>
    <w:rsid w:val="00E66B34"/>
    <w:rsid w:val="00E77834"/>
    <w:rsid w:val="00E91DB6"/>
    <w:rsid w:val="00EB6B6F"/>
    <w:rsid w:val="00EB7528"/>
    <w:rsid w:val="00EC2D83"/>
    <w:rsid w:val="00EC72A2"/>
    <w:rsid w:val="00ED192D"/>
    <w:rsid w:val="00EE2041"/>
    <w:rsid w:val="00F0106B"/>
    <w:rsid w:val="00F07E2E"/>
    <w:rsid w:val="00F10991"/>
    <w:rsid w:val="00F1103F"/>
    <w:rsid w:val="00F116B5"/>
    <w:rsid w:val="00F13767"/>
    <w:rsid w:val="00F310A3"/>
    <w:rsid w:val="00F43376"/>
    <w:rsid w:val="00F50CD7"/>
    <w:rsid w:val="00F63D96"/>
    <w:rsid w:val="00F70F59"/>
    <w:rsid w:val="00F74C68"/>
    <w:rsid w:val="00F81EA2"/>
    <w:rsid w:val="00F874E1"/>
    <w:rsid w:val="00F96D13"/>
    <w:rsid w:val="00FA369D"/>
    <w:rsid w:val="00FD0515"/>
    <w:rsid w:val="00FD1665"/>
    <w:rsid w:val="00FD3F22"/>
    <w:rsid w:val="00FD60CF"/>
    <w:rsid w:val="00FE4B42"/>
    <w:rsid w:val="00FF3581"/>
    <w:rsid w:val="00FF4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F9F1503-9919-446E-A76B-908C55A3B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07E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07E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7E2E"/>
    <w:rPr>
      <w:rFonts w:ascii="Tahoma" w:hAnsi="Tahoma" w:cs="Tahoma"/>
      <w:sz w:val="16"/>
      <w:szCs w:val="16"/>
    </w:rPr>
  </w:style>
  <w:style w:type="paragraph" w:styleId="ListParagraph">
    <w:name w:val="List Paragraph"/>
    <w:aliases w:val="Resume Title,Citation List,heading 4,Paragraphe de liste1,Puces,texte de base,Lettre d'introduction,Numbered paragraph 1,References,List_Paragraph,Multilevel para_II,List Paragraph1,Graphic,Ha,Heading 41,Bullets1,Colorful List - Accent 11"/>
    <w:basedOn w:val="Normal"/>
    <w:link w:val="ListParagraphChar"/>
    <w:uiPriority w:val="34"/>
    <w:qFormat/>
    <w:rsid w:val="008F2143"/>
    <w:pPr>
      <w:spacing w:after="0" w:line="240" w:lineRule="auto"/>
      <w:ind w:left="720"/>
      <w:contextualSpacing/>
      <w:jc w:val="both"/>
    </w:pPr>
    <w:rPr>
      <w:rFonts w:ascii="Calibri" w:eastAsia="Calibri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3524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524D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524DF"/>
    <w:rPr>
      <w:sz w:val="20"/>
      <w:szCs w:val="20"/>
    </w:rPr>
  </w:style>
  <w:style w:type="character" w:customStyle="1" w:styleId="rvts36">
    <w:name w:val="rvts36"/>
    <w:rsid w:val="00FD3F22"/>
  </w:style>
  <w:style w:type="character" w:customStyle="1" w:styleId="ListParagraphChar">
    <w:name w:val="List Paragraph Char"/>
    <w:aliases w:val="Resume Title Char,Citation List Char,heading 4 Char,Paragraphe de liste1 Char,Puces Char,texte de base Char,Lettre d'introduction Char,Numbered paragraph 1 Char,References Char,List_Paragraph Char,Multilevel para_II Char,Graphic Char"/>
    <w:link w:val="ListParagraph"/>
    <w:uiPriority w:val="34"/>
    <w:qFormat/>
    <w:rsid w:val="0031769B"/>
    <w:rPr>
      <w:rFonts w:ascii="Calibri" w:eastAsia="Calibri" w:hAnsi="Calibri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48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482A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9569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 w:bidi="hi-IN"/>
    </w:rPr>
  </w:style>
  <w:style w:type="character" w:styleId="Hyperlink">
    <w:name w:val="Hyperlink"/>
    <w:basedOn w:val="DefaultParagraphFont"/>
    <w:uiPriority w:val="99"/>
    <w:unhideWhenUsed/>
    <w:rsid w:val="0095693F"/>
    <w:rPr>
      <w:color w:val="0000FF"/>
      <w:u w:val="single"/>
    </w:rPr>
  </w:style>
  <w:style w:type="paragraph" w:styleId="NoSpacing">
    <w:name w:val="No Spacing"/>
    <w:uiPriority w:val="1"/>
    <w:qFormat/>
    <w:rsid w:val="00187DE1"/>
    <w:pPr>
      <w:spacing w:after="0" w:line="240" w:lineRule="auto"/>
    </w:pPr>
  </w:style>
  <w:style w:type="paragraph" w:styleId="Subtitle">
    <w:name w:val="Subtitle"/>
    <w:basedOn w:val="Normal"/>
    <w:next w:val="Normal"/>
    <w:link w:val="SubtitleChar"/>
    <w:uiPriority w:val="11"/>
    <w:qFormat/>
    <w:rsid w:val="00187DE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87DE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122F1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717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20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26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86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05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526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nkedin.com/in/sushantkumarsinha-92676939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7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6.png"/><Relationship Id="rId11" Type="http://schemas.openxmlformats.org/officeDocument/2006/relationships/hyperlink" Target="mailto:roaringbowl@gmail.com" TargetMode="External"/><Relationship Id="rId5" Type="http://schemas.openxmlformats.org/officeDocument/2006/relationships/image" Target="media/image5.png"/><Relationship Id="rId10" Type="http://schemas.openxmlformats.org/officeDocument/2006/relationships/hyperlink" Target="mailto:Bioticvision.india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trustradius.com/reviews/oracle-cloud-hcm-2021-%2005-12-02-22-03" TargetMode="Externa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532</TotalTime>
  <Pages>3</Pages>
  <Words>1777</Words>
  <Characters>10132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Preeti Arora</dc:creator>
  <cp:lastModifiedBy>S K SINHA</cp:lastModifiedBy>
  <cp:revision>91</cp:revision>
  <cp:lastPrinted>2020-08-12T05:15:00Z</cp:lastPrinted>
  <dcterms:created xsi:type="dcterms:W3CDTF">2024-03-28T02:02:00Z</dcterms:created>
  <dcterms:modified xsi:type="dcterms:W3CDTF">2024-08-12T09:39:00Z</dcterms:modified>
</cp:coreProperties>
</file>